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Backend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and highly skilled backend engineer with over 10 years of experience in building and scaling customer-facing applications. Proficient in designing robust systems and integrating complex platforms while ensuring optimal performance and data workflows.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Golang, Python, Java, Node.js, Ruby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Architectures</w:t>
      </w:r>
      <w:r>
        <w:rPr>
          <w:rFonts w:eastAsia="Arial" w:cs="Arial"/>
          <w:bCs/>
        </w:rPr>
        <w:t xml:space="preserve">: Event-Driven Architecture, Microservices, Serverless, RESTful APIs,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and Storage</w:t>
      </w:r>
      <w:r>
        <w:rPr>
          <w:rFonts w:eastAsia="Arial" w:cs="Arial"/>
          <w:bCs/>
        </w:rPr>
        <w:t xml:space="preserve">: PostgreSQL, MongoDB, MySQL, Redis, DynamoDB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and Platforms</w:t>
      </w:r>
      <w:r>
        <w:rPr>
          <w:rFonts w:eastAsia="Arial" w:cs="Arial"/>
          <w:bCs/>
        </w:rPr>
        <w:t xml:space="preserve">: Docker, Kubernetes, AWS, GCP, Azure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Integration Technologies</w:t>
      </w:r>
      <w:r>
        <w:rPr>
          <w:rFonts w:eastAsia="Arial" w:cs="Arial"/>
          <w:bCs/>
        </w:rPr>
        <w:t xml:space="preserve">: Apache Kafka, RabbitMQ, REST, SOAP, gRPC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and CI/CD</w:t>
      </w:r>
      <w:r>
        <w:rPr>
          <w:rFonts w:eastAsia="Arial" w:cs="Arial"/>
          <w:bCs/>
        </w:rPr>
        <w:t xml:space="preserve">: JUnit, Ginkgo, Postman, Jenkins, GitLab CI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Backend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high-performance backend 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customer loyalty and offers platform, ensuring seamless data workflows across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integration of third-party systems including </w:t>
      </w:r>
      <w:r w:rsidRPr="00D93849">
        <w:rPr>
          <w:b/>
          <w:bCs/>
        </w:rPr>
        <w:t xml:space="preserve">Point of Sale (POS)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loyalty engine interfaces, enhancing transactional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event-driven 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loyalty program functionalities such as point earning and redemption.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cross-functional teams to define and secure data contracts across all customer interaction points.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resilient workflows leveraging </w:t>
      </w:r>
      <w:r w:rsidRPr="00D93849">
        <w:rPr>
          <w:b/>
          <w:bCs/>
        </w:rPr>
        <w:t xml:space="preserve">orchestration frameworks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ensuring data integrity across various integrations.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development, focusing on efficiency and scalability in transactional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Performed data migration and cleaning tasks, ensuring data accuracy during the transition to new loyalty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architectural discussions, contributing to the design of systems that support high availability and fault tolerance.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automated testing frameworks to ensure reliability and adherence to </w:t>
      </w:r>
      <w:r w:rsidRPr="00D93849">
        <w:rPr>
          <w:b/>
          <w:bCs/>
        </w:rPr>
        <w:t xml:space="preserve">QA standards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all new integrations.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modern containerization tools such as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orchestration using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development and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Configured </w:t>
      </w:r>
      <w:r w:rsidRPr="00D93849">
        <w:rPr>
          <w:b/>
          <w:bCs/>
        </w:rPr>
        <w:t xml:space="preserve">AI-driven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processes and enhance customer engagement strategies within loyalty programs.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technical documentation for APIs, integrations, and system architectures, promoting knowledge sharing among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external partners to define schemas and templates that support promotional campaigns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Adapted to evolving project requirements, demonstrating versatility with legacy system integrations as needed.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Fostered a culture of code quality and collaboration through pair programming and code review practices.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Backend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backend services in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Ruby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creating efficient transaction handling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various </w:t>
      </w:r>
      <w:r w:rsidRPr="00D93849">
        <w:rPr>
          <w:b/>
          <w:bCs/>
        </w:rPr>
        <w:t xml:space="preserve">payment gateways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loyalty systems, enhancing operational efficiencies for retail clients.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deployment of microservices architecture to support scalability and maintainability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tuning and optimization for backend services, ensuring quick response times during peak transactions.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frontend teams to ensure the smooth operation of user interfaces interacting with backend services across multiple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unit tests and integration tests to ensure high quality of code and reliability in features deployed.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documentation and technical specifications for new features, ensuring clarity for future development work.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troubleshooting and debugging of complex issues within distributed systems, promoting prompt resolution and uptime.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code reviews, promoting best practices and sharing knowledge across development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testing API endpoints, ensuring comprehensive coverage and performance benchmarking.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Monitored system health and performance using logging tools, taking initiative in optimizing for speed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refactoring legacy codebases to improve maintainability and integration with modern systems.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Backend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Initiated backend development projects utilizing </w:t>
      </w:r>
      <w:r w:rsidRPr="00733799">
        <w:rPr>
          <w:rFonts w:cs="Noto Sans Light"/>
          <w:b/>
          <w:bCs/>
        </w:rPr>
        <w:t xml:space="preserve">PHP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small-scale e-commerce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foundational experience in implementing </w:t>
      </w:r>
      <w:r w:rsidRPr="00733799">
        <w:rPr>
          <w:rFonts w:cs="Noto Sans Light"/>
          <w:b/>
          <w:bCs/>
        </w:rPr>
        <w:t xml:space="preserve">RESTful 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internal tools and client-facing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database management and optimization for backend systems, ensuring data accuracy and accessibility.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daily scrums and agile methodology practices, contributing to team efficiency and project transparency.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understand best practices in system design and application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maintenance and updates to existing applications, enhancing functionalities as per user feedback and changing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frontend integration efforts, ensuring smooth transitions between user interactions and backend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Executed basic testing protocols to validate code changes, developing skills in QA and defect tracking procedures.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documentation of all software development processes, fostering a culture of knowledge sharing.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Acquired skills in using version control tools such as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code versions and collaborate with peers effectively.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