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Full Stack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Highly skilled Full Stack Engineer with over 10 years of experience in building production applications, system design, and backend architecture. Proficient in collaborating with cross-functional teams to create scalable, user-centered solutions while leveraging advanced technologies for optimal performance and efficiency.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Python, TypeScript, JavaScript, SQL, HTML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and Libraries</w:t>
      </w:r>
      <w:r>
        <w:rPr>
          <w:rFonts w:eastAsia="Arial" w:cs="Arial"/>
          <w:bCs/>
        </w:rPr>
        <w:t xml:space="preserve">: FastAPI, React, GraphQL, Tailwind, Pydantic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 and Data Management</w:t>
      </w:r>
      <w:r>
        <w:rPr>
          <w:rFonts w:eastAsia="Arial" w:cs="Arial"/>
          <w:bCs/>
        </w:rPr>
        <w:t xml:space="preserve">: PostgreSQL, Redis, SQLAlchemy, MongoDB, Firebase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and Infrastructure</w:t>
      </w:r>
      <w:r>
        <w:rPr>
          <w:rFonts w:eastAsia="Arial" w:cs="Arial"/>
          <w:bCs/>
        </w:rPr>
        <w:t xml:space="preserve">: Docker, Kubernetes, GitHub Actions, GCP, Terraform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System Design and Development Technologies</w:t>
      </w:r>
      <w:r>
        <w:rPr>
          <w:rFonts w:eastAsia="Arial" w:cs="Arial"/>
          <w:bCs/>
        </w:rPr>
        <w:t xml:space="preserve">: REST, Event-driven systems, CI/CD, Pub/Sub, Performance Optimization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Full Stack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scalable backend services using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FastAPI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code efficiency and system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databases utilizing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Redis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optimal data storage and retrieval processes.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including Product and Design to align technical direction and project requirements, ensuring timely delivery of features.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Created high-quality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front-end components using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Tailwind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user experience and application responsiveness.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</w:t>
      </w:r>
      <w:r w:rsidRPr="00D93849">
        <w:rPr>
          <w:b/>
          <w:bCs/>
        </w:rPr>
        <w:t xml:space="preserve">GraphQL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APIs for seamless data communication between front-end and back-end systems, facilitating efficient data handling.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Wrote comprehensive unit and integration tests to ensure code reliability and stability, increasing overall software quality.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code reviews, providing constructive feedback as both author and reviewer to promote codebase excellence and team knowledge sharing.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Leveraged modern tools like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containerization and orchestration, streamlining deployment processes across cloud environments.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Employed </w:t>
      </w:r>
      <w:r w:rsidRPr="00D93849">
        <w:rPr>
          <w:b/>
          <w:bCs/>
        </w:rPr>
        <w:t xml:space="preserve">GitHub Actions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CI/CD workflows, ensuring rapid and reliable software delivery through automated testing and deployment.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Pydantic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data validation and management, enhancing data integrity across application interfaces.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event-driven architectures with </w:t>
      </w:r>
      <w:r w:rsidRPr="00D93849">
        <w:rPr>
          <w:b/>
          <w:bCs/>
        </w:rPr>
        <w:t xml:space="preserve">Redis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streams, enabling real-time data processing for feature delivery.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Improved application observability through logging and monitoring, identifying performance bottlenecks and enhancing system reliability.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feedback loops with users to iterate on product features swiftly, focusing on user-centered design principles.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AI tools for debugging and prototyping, accelerating development timelines and improving product outcomes.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continued learning of emerging technologies and methodologies to stay at the forefront of full-stack development.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and developed multiple modules for web applications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focusing on responsiveness and lightweight architecture.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the design and implementation of </w:t>
      </w:r>
      <w:r w:rsidRPr="00D93849">
        <w:rPr>
          <w:b/>
          <w:bCs/>
        </w:rPr>
        <w:t xml:space="preserve">REST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APIs for high-traffic applications, emphasizing security and performance standards.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data layer management using </w:t>
      </w:r>
      <w:r w:rsidRPr="00D93849">
        <w:rPr>
          <w:b/>
          <w:bCs/>
        </w:rPr>
        <w:t xml:space="preserve">SQLAlchemy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streamlining interactions with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databases while ensuring data consistency.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UX/UI designers to convert prototypes into functional front-end applications using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Tailwind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Agile development processes, engaging in sprint planning, retrospectives, and daily stand-ups to maintain project alignment.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local development environments, simplifying dependency management and deployment workflows.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optimization strategies for frontend performance, including lazy loading and efficient API calls to enhance user experience.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proactive troubleshooting to resolve issues encountered during the software development lifecycle.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Assured code quality through automated testing frameworks, contributing to a stable production environment.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Harnessed toolsets for continuous integration and delivery practices, ensuring smooth project transitions from development to production environments.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of web applications using </w:t>
      </w:r>
      <w:r w:rsidRPr="00733799">
        <w:rPr>
          <w:rFonts w:cs="Noto Sans Light"/>
          <w:b/>
          <w:bCs/>
        </w:rPr>
        <w:t xml:space="preserve">HTML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</w:t>
      </w:r>
      <w:r w:rsidRPr="00733799">
        <w:rPr>
          <w:rFonts w:cs="Noto Sans Light"/>
          <w:b/>
          <w:bCs/>
        </w:rPr>
        <w:t xml:space="preserve">CSS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and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fostering a solid foundation in front-end technologies.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backend development tasks on an existing </w:t>
      </w:r>
      <w:r w:rsidRPr="00733799">
        <w:rPr>
          <w:rFonts w:cs="Noto Sans Light"/>
          <w:b/>
          <w:bCs/>
        </w:rPr>
        <w:t xml:space="preserve">Node.js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Express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application, contributing to feature updates and bug fixes.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hands-on experience with database integration using </w:t>
      </w:r>
      <w:r w:rsidRPr="00733799">
        <w:rPr>
          <w:rFonts w:cs="Noto Sans Light"/>
          <w:b/>
          <w:bCs/>
        </w:rPr>
        <w:t xml:space="preserve">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MongoDB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ensuring efficient data handling and storage solutions.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senior developers on various projects, learning best practices in software engineering and design patterns.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code reviews and received mentorship on building clean and maintainable code structures, promoting team knowledge exchange.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daily scrums and sprint reviews, fostering collaborative team environments and clear communication of project status.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and tested small-scale applications, enhancing understanding of full-stack development workflows.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Utilized version control systems, primarily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for project collaboration and code management, gaining insights into collaborative software development.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documentation of processes and codebases to promote clarity and knowledge sharing within the development team.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Interfaced with end-users to gather feedback on application functionality, contributing to iterative improvements and feature adjustments.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