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AI Software Data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AI Software Data Engineer with over 10 years of extensive experience in software engineering, data engineering, and AI application development. Demonstrated expertise in building full-stack systems and scalable data platforms, integrating AI capabilities to solve enterprise-level problems.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JavaScript, SQL, Java, C#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Technologies</w:t>
      </w:r>
      <w:r>
        <w:rPr>
          <w:rFonts w:eastAsia="Arial" w:cs="Arial"/>
          <w:bCs/>
        </w:rPr>
        <w:t xml:space="preserve">: React, Next.js, HTML, CSS, Bootstrap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Technologies</w:t>
      </w:r>
      <w:r>
        <w:rPr>
          <w:rFonts w:eastAsia="Arial" w:cs="Arial"/>
          <w:bCs/>
        </w:rPr>
        <w:t xml:space="preserve">: REST APIs, Node.js, Django, Flask, GraphQL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Management</w:t>
      </w:r>
      <w:r>
        <w:rPr>
          <w:rFonts w:eastAsia="Arial" w:cs="Arial"/>
          <w:bCs/>
        </w:rPr>
        <w:t xml:space="preserve">: Snowflake, BigQuery, Redshift, ELT, ETL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Technologies</w:t>
      </w:r>
      <w:r>
        <w:rPr>
          <w:rFonts w:eastAsia="Arial" w:cs="Arial"/>
          <w:bCs/>
        </w:rPr>
        <w:t xml:space="preserve">: AWS, GCP, Azure, Docker, Kubernetes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Tools and Frameworks</w:t>
      </w:r>
      <w:r>
        <w:rPr>
          <w:rFonts w:eastAsia="Arial" w:cs="Arial"/>
          <w:bCs/>
        </w:rPr>
        <w:t xml:space="preserve">: TensorFlow, PyTorch, AWS SageMaker, OpenAI, Scikit-learn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and CI/CD</w:t>
      </w:r>
      <w:r>
        <w:rPr>
          <w:rFonts w:eastAsia="Arial" w:cs="Arial"/>
          <w:bCs/>
        </w:rPr>
        <w:t xml:space="preserve">: Jenkins, GitLab CI, Terraform, Docker Swarm, Kubernetes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AI Software Data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full-stack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Next.js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high performance and responsiveness to front-end requests.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secure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integrate backend services and enhance system interoperability.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and optimized data pipelines using </w:t>
      </w:r>
      <w:r w:rsidRPr="00D93849">
        <w:rPr>
          <w:b/>
          <w:bCs/>
        </w:rPr>
        <w:t xml:space="preserve">AWS Glue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Apache Airflow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efficient data ingestion and processing tasks.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AI-powered MVPs that integrated </w:t>
      </w:r>
      <w:r w:rsidRPr="00D93849">
        <w:rPr>
          <w:b/>
          <w:bCs/>
        </w:rPr>
        <w:t xml:space="preserve">NLP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capabilities for document processing and information extraction.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Engineered scalable data storage solutions using </w:t>
      </w:r>
      <w:r w:rsidRPr="00D93849">
        <w:rPr>
          <w:b/>
          <w:bCs/>
        </w:rPr>
        <w:t xml:space="preserve">Snowflake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Amazon Redshift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data quality and performance metrics.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CI/CD practices utilizing </w:t>
      </w:r>
      <w:r w:rsidRPr="00D93849">
        <w:rPr>
          <w:b/>
          <w:bCs/>
        </w:rPr>
        <w:t xml:space="preserve">GitLab 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automated testing and deployment processes, improving release cycles.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Mid-Level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enterprise-level applications with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Django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managing database interactions and user authentication.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Leveraged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dynamic user interfaces and </w:t>
      </w:r>
      <w:r w:rsidRPr="00D93849">
        <w:rPr>
          <w:b/>
          <w:bCs/>
        </w:rPr>
        <w:t xml:space="preserve">Redux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state management to streamline application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on building data pipelines with </w:t>
      </w:r>
      <w:r w:rsidRPr="00D93849">
        <w:rPr>
          <w:b/>
          <w:bCs/>
        </w:rPr>
        <w:t xml:space="preserve">Apache Airflow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managed structured data in </w:t>
      </w:r>
      <w:r w:rsidRPr="00D93849">
        <w:rPr>
          <w:b/>
          <w:bCs/>
        </w:rPr>
        <w:t xml:space="preserve">Amazon RDS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support analytics initiatives.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Actively implemented </w:t>
      </w:r>
      <w:r w:rsidRPr="00D93849">
        <w:rPr>
          <w:b/>
          <w:bCs/>
        </w:rPr>
        <w:t xml:space="preserve">AWS Lambda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serverless computing solutions, enhancing application scalability and reducing costs.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machine learning models into applications using </w:t>
      </w:r>
      <w:r w:rsidRPr="00D93849">
        <w:rPr>
          <w:b/>
          <w:bCs/>
        </w:rPr>
        <w:t xml:space="preserve">TensorFlow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Scikit-learn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enabling predictive analytics features.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web applications utilizing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HTML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fundamental skills in front-end technologies.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backend development with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creating lightweight APIs that served front-end requests efficiently.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database management tasks using </w:t>
      </w:r>
      <w:r w:rsidRPr="00733799">
        <w:rPr>
          <w:rFonts w:cs="Noto Sans Light"/>
          <w:b/>
          <w:bCs/>
        </w:rPr>
        <w:t xml:space="preserve">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data retrieval and integrity.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data processing fundamentals, including basic </w:t>
      </w:r>
      <w:r w:rsidRPr="00733799">
        <w:rPr>
          <w:rFonts w:cs="Noto Sans Light"/>
          <w:b/>
          <w:bCs/>
        </w:rPr>
        <w:t xml:space="preserve">ETL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techniques to extract, transform, and load data into storage systems.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