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8 years of experience in software development, focusing on robust web and mobile applications. Proven ability to design and build scalable software solutions in Agile environments. Strong understanding of object-oriented programming, data structures, and algorithms to solve complex problems and improve system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SQL, HTML/CSS,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Spring, Vue.js,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Apache Kafka, ETL Tools, BigQuery,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Development, Behavior-Driven Development, DevOps, Microservices, Version Control,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in designing and developing a web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internal processes, enhanced user engagement, and contributed to organizational efficiency and innovation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determine software requirements, creating detailed technical documentation and system architectures that provided clarity for project scopes and ensured effective execution during the Agile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optimizing the deployment processes, which significantly reduced time to market, increased software delivery reliability, and elevated overall product quality across various applications handling real-time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 design and architecture reviews, leveraging peer feedback to enhance overall system performance and maintainability while ensuring compliance with best engineering practices and high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comprehensive unit and integration tests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code quality and reliability, while engaging in code reviews to enhance team learning and development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various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facilitating seamless integration between front-end and back-end services while optimizing resource utilization and response times through efficient data fetching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Agile ceremonies, including sprint planning, daily stand-ups, and retrospectives, promoting open communications and iterative improvements within the software development lifecycle while nurturing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industry best practices, agile methodologies, and effective collaboration tools, resulting in increased team expertise and productivity across several project lifecycles, enhancing overall team synergy.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machine learning algorithms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enhancing application features through predictive analytics, leading to increased user satisfaction and retention in final products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user-focused mobile applications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iOS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Android, emphasizing intuitive design and seamless user experiences, which received positive feedback from stakeholders and end-users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troubleshooting and debugging sessions, utilizing techniques to identify bottlenecks and enhancing overall system performance and stability across multiple software solutions, leading to exceptional end-user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organizational knowledge-sharing initiatives by delivering tech talks and preparing resources on emerging technologies, fostering a culture of continuous learning and adaptation within engineering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robust performance and reliability under high traffic conditions while adhering to Agile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requirements and translate them into technical specifications, ensuring alignment between user needs and technical deliverables for successful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storage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database queries, and enhancing data retrieval speeds for large datasets essential to application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system troubleshooting efforts across the software development lifecycle, diagnosing technical issues, and proposing timely solutions, thereby maintaining operational integrity and minimizing downtime for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DevOps team to refine continuous integration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automated testing within the application deployment lifecycle, resulting in improvement to product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sprint reviews, contributing to continuous improvement efforts by providing feedback and actively engaging in discussions around process enhancements and team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improving code quality and maintainability by implementing object-oriented design principles and clean coding standards, fostering an environment of excellence through diligent code reviews and technical guidance.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collaboration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project progress and document technical designs, enhancing transparency and communication within the development team, supporting effective project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interfaced with clients to gather feedback and iterate on application features, thus ensuring that user needs were met efficiently through custom-built solutions developed in a fast-paced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focusing on user authentication and data management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access and experience significantly during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small team to develop and launch a web-based tool that supported internal project management processes,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responsive design principles for effective user interface creation.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application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ensuring code reliability and functionality before delivery to project stakeholders in various project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developing internal APIs for resource tracking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connecting front-end functionalities with back-end services effectively to enhance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on database design to support data-driven functionalities,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emphasis on normalization and indexing strategies to optimize query performance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documentation and user guides to facilitate onboarding processes for both end-users and internal development teams, promoting a better understanding of application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modular software components, optimizing communication between various services and client interfaces through dedicated API endpoints, leading to a clearer and more efficient operational framework for future projects and a productive team dynamic. Successfully delivered projects ahead of schedule, demonstrating strong project management and Agile adaptation skills.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