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and detail-oriented software engineer with over 8 years of experience specializing in web and mobile applications. Proven expertise in developing AWS-based solutions, modernizing .NET applications, and working with data analytics tools like Tableau and AWS Glue. Strong focus on delivering scalable and reliable solutions, enhancing application performance, and implementing API integrations.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C#, Java, Python, JavaScript, TypeScript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Technologies:</w:t>
      </w:r>
      <w:r>
        <w:rPr>
          <w:rFonts w:ascii="Arial" w:hAnsi="Arial" w:cs="Arial" w:eastAsia="Arial"/>
          <w:color w:val="434343"/>
          <w:spacing w:val="0"/>
          <w:position w:val="0"/>
          <w:sz w:val="20"/>
          <w:shd w:fill="auto" w:val="clear"/>
        </w:rPr>
        <w:t xml:space="preserve"> AWS, AWS Glue, Azure, Google Cloud, Docker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.NET, ASP.NET Core, React, Node.js, Express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SQL, NoSQL, PostgreSQL, MySQL, MongoDB</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Automation:</w:t>
      </w:r>
      <w:r>
        <w:rPr>
          <w:rFonts w:ascii="Arial" w:hAnsi="Arial" w:cs="Arial" w:eastAsia="Arial"/>
          <w:color w:val="434343"/>
          <w:spacing w:val="0"/>
          <w:position w:val="0"/>
          <w:sz w:val="20"/>
          <w:shd w:fill="auto" w:val="clear"/>
        </w:rPr>
        <w:t xml:space="preserve"> CI/CD, Jenkins, Git, Terraform, Kubernetes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Analytics:</w:t>
      </w:r>
      <w:r>
        <w:rPr>
          <w:rFonts w:ascii="Arial" w:hAnsi="Arial" w:cs="Arial" w:eastAsia="Arial"/>
          <w:color w:val="434343"/>
          <w:spacing w:val="0"/>
          <w:position w:val="0"/>
          <w:sz w:val="20"/>
          <w:shd w:fill="auto" w:val="clear"/>
        </w:rPr>
        <w:t xml:space="preserve"> Tableau, Power BI, ETL Tools, Data Warehousing, Apache Kafka</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cloud-native solutions leveraging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facilitate data integrations supporting HR and Law applications, enhancing functionality and increasing the productivity of internal processes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robust API-based integrations ensuring high scalability and security across enterprise platforms, improving access to critical corporate data and resources for business stakeholders.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efforts in modernizing legacy </w:t>
      </w:r>
      <w:r>
        <w:rPr>
          <w:rFonts w:ascii="Arial" w:hAnsi="Arial" w:cs="Arial" w:eastAsia="Arial"/>
          <w:b/>
          <w:color w:val="434343"/>
          <w:spacing w:val="0"/>
          <w:position w:val="0"/>
          <w:sz w:val="20"/>
          <w:shd w:fill="auto" w:val="clear"/>
        </w:rPr>
        <w:t xml:space="preserve">.NET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applying best practices in software engineering to enhance application performance and streamline user operations, while reducing maintenance overhead.</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product owners, architects, and cross-functional teams, ensuring alignment on project goals and delivering high-quality solutions that meet business and technical requirements seamlessly.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technical expertise in </w:t>
      </w:r>
      <w:r>
        <w:rPr>
          <w:rFonts w:ascii="Arial" w:hAnsi="Arial" w:cs="Arial" w:eastAsia="Arial"/>
          <w:b/>
          <w:color w:val="434343"/>
          <w:spacing w:val="0"/>
          <w:position w:val="0"/>
          <w:sz w:val="20"/>
          <w:shd w:fill="auto" w:val="clear"/>
        </w:rPr>
        <w:t xml:space="preserve">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GenAI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integrations, identifying use cases that enhance HR and Law platform efficiencies, thus improving functional capabilities and user experience significantly.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continuous integration and delivery pipelines using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automate testing and deployment processes in alignment with enterprise DevOps practices, increasing deployment frequency and reliability.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Oversaw the implementation of software quality practices, including code reviews, automated testing, and documentation, promoting best engineering practices within the development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Proactively troubleshot application issues and performance concerns, formulating and communicating effective risk mitigation plans, ensuring system stability and minimizing downtime for application users.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mentorship and leadership to junior developers, promoting skill advancement and fostering a culture of continuous improvement and technical excellence within the engineering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analytics and reporting frameworks using </w:t>
      </w:r>
      <w:r>
        <w:rPr>
          <w:rFonts w:ascii="Arial" w:hAnsi="Arial" w:cs="Arial" w:eastAsia="Arial"/>
          <w:b/>
          <w:color w:val="434343"/>
          <w:spacing w:val="0"/>
          <w:position w:val="0"/>
          <w:sz w:val="20"/>
          <w:shd w:fill="auto" w:val="clear"/>
        </w:rPr>
        <w:t xml:space="preserve">Tableau</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creating dashboards to facilitate data-driven decision-making across departments, enhancing insight generation significantly.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Advocated for and implemented source control strategies using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organized project management and collaborative development within an Agile environment, thus improving team effectiveness significantly.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Agile ceremonies to drive project progress, manage work priorities, and foster collaboration among team members, enhancing overall team productivity and adherence to timelines.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innovative solutions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enabling responsive and user-friendly web applications that meet evolving client needs and enhance user experience dynamically.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integration strategies for API-based services, ensuring seamless interactions between different systems and maintaining data integrity while enhancing application functionality significantly.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database design and optimization efforts, providing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queries and serving as a key resource in transitioning to cloud-based data management solutions efficiently.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adopting Agile methodologies, streamlining product delivery and ensuring alignment on feature development timelines to meet stakeholder expectations effectively.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Analyzed complex business requirements to create and maintain technical documentation, aiding cross-departmental communication and fostering a better understanding of software functionalities among stakeholders significantly.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testing efforts by writing unit tests and participating in system testing, enhancing software quality through proactive identification of defects and resolution of issues prior to deployment.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Refined data transformation processes using ETL tools, ensuring clean and structured data flow for analytical platforms while improving the overall efficiency of data management strategies significantly.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version control and code repositories, ensuring successful collaboration within the team while maintaining a clean and documented codebase, thus facilitating smoother project transitions.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business analysts to gather requirements and translate them into technical specifications, ensuring a clear understanding of project deliverables strengthening feature development processes.”],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multiple software solutions employing </w:t>
      </w:r>
      <w:r>
        <w:rPr>
          <w:rFonts w:ascii="Arial" w:hAnsi="Arial" w:cs="Arial" w:eastAsia="Arial"/>
          <w:b/>
          <w:color w:val="434343"/>
          <w:spacing w:val="0"/>
          <w:position w:val="0"/>
          <w:sz w:val="20"/>
          <w:shd w:fill="auto" w:val="clear"/>
        </w:rPr>
        <w:t xml:space="preserve">.NET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technologies, implementing best practices and ensuring system reliability while supporting various business functionalities in a collaborative environment.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building SaaS applications leveraging cloud technology that provided users with flexible access to services and information, demanding high levels of reliability and efficiency for end-users.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Agile planning and retrospective meetings, ensuring a clear understanding of team goals and objectives, fostering collaboration to enhance team dynamics and software delivery processes.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significantly to the integration of new features and functionalities, working closely with UX/UI teams to refine the user interface and ensure a seamless user experience across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Performed quality assurance and system testing, identifying bugs and collaborating with senior developers to ensure timely resolution, contributing to enhanced software quality and user satisfaction reliably.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technical support and guidance during the software development lifecycle, assisting junior developers while promoting best coding practices across the organization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successful deployment of applications which positively impacted the operations of various business departments, leading to a notable increase in overall efficiency of processes.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