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developing web and mobile applications. Expertise in Node.js, TypeScript, and React with a strong background in leveraging AI and automation for operational efficiency. Proven ability to deliver innovative solutions and drive projects from concept to production in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C#,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Express, Redux, Next.js, tRPC, Drizzle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Firebase, GCP,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OpenAI APIs, Automation Anywhere, Zapier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AI-driven automation systems to enhance tenant management efficiency, integrating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operational workflows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cross-functional teams to define architectural solutions while ensuring they met business outcomes,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for faster deployment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modern TypeScript patterns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build scalable applications that streamline processes and improve user experience within property management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and libraries to standardize processes across different domains including tenant find, property management, and payments, effectively achieving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goals for operational efficiencies.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deep domain exploration to identify automation opportunities, enable data-driven decision-making, and design solutions that are both flexible and robust within rapidly changing operational contexts.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seamless integration of legacy systems into new platforms while maintaining a high degree of operational excellence, effectively bridging technology and real estate industry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performance and reliability of applications by implementing AI functionalities and agentic workflows, leading the transition from manual processes to automated systems across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customer-centric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product development, resulting in more intuitive applications that significantly improved user engagement and satisfaction on property management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architectural best practices and automation techniques, cultivating a culture of continuous learning and innovation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scalable, secure, and high-performing applications that meet operational demands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monitoring and logging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performance of applications while proactively addressing potential issues before they impact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data analytics tools to assess performance metrics and drive decisions that maximized business outcomes, resulting in improved efficiency and reduced operational costs.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modular &amp; reusable code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development efficiency and promoting code reuse in various client-side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actively engaging in sprint planning, backlog grooming, and daily stand-ups, ensuring clear communication across the development team and adherence to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integrated third-party services to enhance functionality and user experience within platforms that manage property listings and tenant applications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version control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collaborative development with code branching strategies and code reviews to ensure high-quality submissions and adherence to coding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translate design concepts into functional, responsive interfaces,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user experiences on web platforms.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multi-tenant SaaS application focused on property management, enhancing user experience through responsive design and intuitive UI elements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automated testing suites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code quality and rapid identification of potential regressions prior to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 meetings to share insights on project progress and technical challenges, showcasing adaptability and a commitment to collaborative problem-solving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database schema design and optimization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ensuring efficient data storage and retrieval for various application functionalities related to property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deploying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using CI/CD pipelines, contributing to streamlined operations and reduced time to market for new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user authentication systems and authorization protocols, safeguarding user data and ensuring compliance with industry standards within SaaS applications where security was paramount.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 application module that improved client onboarding processes by 50%, enhancing user satisfaction and engagement through streamlined workflows that simplified property management tasks.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