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results-driven software engineer with over 8 years of experience in building robust web and mobile applications. Strong expertise in full-stack development, rapid prototyping, and leveraging AI technologies to enhance development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PHP, Java, C#, Ruby,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Django, Flask, Angular, Ruby on Rails,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Terraform, Git, Jenkins, CircleCI,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Redis, Elasticsearch, Firebase,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 API, TensorFlow, PyTorch, Keras, Copilot, Cursor, ChatGPT,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Lead the development of greenfield projects, transforming abstract concepts into functional prototypes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cloud-based solutions, ensuring rapid iteration and adaptability in meeting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the technical engine behind MVPs, employing an AI-first approach to enhance productivity, prioritizing speed of development while maintaining a focus on valid business hypotheses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partnering directly with product managers and stakeholders, to translate business requirements into effective technical solutions, thus ensuring alignment with market needs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rapid prototyping methodologies, crafting and discarding multiple iterations of code while fostering a constructive feedback loop to refine product offerings based on user input and experimental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to architect and deliver scalable backend infrastructures for internal innovation projects, incorporating best practices for security, maintainability, and performance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in the development lifecycle, enhancing overall coding efficiency and enabling more focus on high-value tasks that drive business objectives forward.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 discussions and hackathons to innovate solutions, encouraging a culture of creativity and fearlessness, promoting the idea that learning from failed experiments drives future success and product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clear documentation for projects to ensure maintenance and knowledge transfer, focusing on building an accessible codebase that can be understood by team members and future developers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special projects utilizing emerging technologies, adapting quickly to changes in both technical requirements and user needs, ultimately fueling the company's exploratory development phase with viable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data validation and user testing sessions to support various product hypotheses, ensuring that every iteration aligns with the platform’s vision and enhances user satisfaction and product viability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presented technical reports and insights for leadership, ensuring they were equipped with the essential data needed to make informed strategic decisions concerning resource allocation and project prioritization.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in coding standards and architectural patterns, fostering a collaborative and growth-oriented engineering team environment.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and deploying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experience and operational efficiency while honing skills in the complete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worked with product managers to define development roadmaps, translating market needs into technical specifications that guided the team in our phased releases and continuous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deployment process and significantly reducing time to market for new features while ensuring product stability and performance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feedback sessions and A/B testing to prioritize feature development based on direct user insights, ensuring that the product met the evolving needs of our stakeholders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codebase and reduced response times by refactoring key components utilizing best practices in programming standards, ensuring the application remained competitive and provided a smooth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updated project documentation for better team alignment and project continuity, utilizing collaboration tools to enhance team communication and project tracking in a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cloud infrastructure for various projects, focusing on performance optimization, scalability, and ensuring high availability in response to fluctuating user demands across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team stand-ups and sprint planning sessions, actively engaging in team discussions that drove the direction of project features and necessary adjustments based on user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enhancing team productivity through knowledge sharing and code reviews, fostering a culture of continuous improvement and technical excellence across the engineering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SaaS application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providing a robust user experience and meeting precise client requirements during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refine technical specifications based on real-time customer needs, ensuring that the software exceeded expectations and improved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back-end services and database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continuously learning and adopting industry trends and standards to ensure high-quality software delivery on every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agile development process, contributing to daily scrum meetings, sprint retrospectives, and planning sessions that facilitated clear communication and efficient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learning emerging technologies and frameworks, displaying adaptability and a strong willingness to evolve skill sets to match project demands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conducted unit tests and user acceptance tests to validate product functionalities, ensuring they aligned with project goals and met quality assurance standards established by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delivered multiple features and enhancements to the software application, resulting in improved user metrics and reducing reported issues from users by 30% during formal testing periods. 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