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driving full-stack development for innovative web and mobile applications. Proven track record in building large-scale ML solutions and collaborating with cross-functional teams to enhance product development.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Go, Rust,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Django, Flask, Node.js, TensorFlow, PyTorch, FastAPI,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Apache Kafka, RabbitMQ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NoSQL, PostgreSQL, MongoDB, Pandas, NumPy, Apache Spark, ETL Tools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CI/CD, Jenkins, Travis CI, Webpack, Visual Studio Code,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a state-of-the-art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AV data introspection and visualization software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enhanced collaboration between cross-functional teams, further accelerating product development cycles in a safety-focused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across engineering and product management teams, facilitating knowledge sharing that improved team collaboration, resulting in more effective and timely delivery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data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AV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autonomy engineers to understand their data needs, translating those into technical specifications for improved workflows and resulting in higher efficiency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AWS-based ML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libraries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existing data models, ensuring robust performance and adaptability in processing multimodal datasets within a range of AV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evaluations of existing tools, identifying key issues that were addressed through innovative solutions, thereby increasing user satisfaction among various customer personas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Evangelized new technical solutions across teams, promoting understanding and seamless integration into existing workflows, which maximized the impact and application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ML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high-quality, scalable architecture for deploying multimodal data solutions, adopting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 containerization techniques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mentor to junior engineers, fostering a culture of learning and development, leading to a significant boost in team performance regarding timely project delivery and enhanced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private cloud deployments with a focus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safety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national security regulations within a fast-paced environment of software development, mitigating risks associated with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communicated project status and challenges to stakeholders and executives, enhancing visibility and alignment amongst all parties involved in the product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handling and analysis, optimizing database queries, and improving data retrieval processes pivotal for AV training and validation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large-scale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full-stack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integrated with back-end services and data processing workflows for multiple customer teams, enhancing overall collaboration and efficiency within the product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projects that required quick problem-solving and adaptability in delivering solutions that align with business goals and customer expectations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trucking technology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data models and ETL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efficient and reliable data aggregation for use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AV ML 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crucial for the business's competitive 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technical roadmap planning by discovering key technology trends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autonomous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navigating through trade-offs in design decisions to align with engineering excellence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user training sessions on newly 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visualization 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all stakeholders were equipped to utilize features effectively to meet their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ideas and executed improvements in collaboration processes, which significantly reduced bottlenecks and increased overall team speed in delivering software updates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Partnered closely with QA teams to design effective testing protocols for new features and enhancements, ensuring all releases maintained a strong degree of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techniques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changes and maintain high-quality code, enhancing team synergy and reducing conflicts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visual representation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AV performance metrics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leadership to make data-driven decisions that increased safety benchmarks across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seamless user experiences through efficient front-end design and robust back-end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refine coding best practices and embrace agile methodologies, ensuring a swift and iterative approach to software delivery for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customer meetings, translating their needs into technical requirements, which drove successful outcomes in enhancing existing applications with insights gained during the engagements.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with other systems and platforms which enhanced interoperability and user experience in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software applications through systematic debugging and continuous testing, implementing feedback loops to drive enhancements that significantly improved application reliability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development cycles, delivering software components that met stringent performance criteria, ultimately contributing to an accelerated deployment timeline in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building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MERN stack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coding robust features that enhanced user interaction, leading to a significant increase in user session time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