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8 years of software development experience, specializing in designing innovative web and mobile applications. Strong expertise in AI systems, TypeScript, and cloud infrastructure, aiming to enhance cybersecurity through strategic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Go, C++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Vue.js, Express.js, TensorFlow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Terraform,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ClickHouse,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and ML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Cursor, Claude Code, TensorFlow, PyTorch, Hugging Face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full-scale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that powered product features, improving overall performance and reducing response times through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 and management of complex data pipelines.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deployment of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system reliability and performance while optimizing application resource usage and infrastructure costs based on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product specifications and align engineering priorities, driving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AI-native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 engineering workflows and promote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technical architecture documentation for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system flow diagrams and design patterns, facilitating cross-team collaboration and faster onboarding processes for new engineers and product managers.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team productivity by implementing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automation to streamline workflows, leading to enhanced deployment times and higher quality assurance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software development, establishing best practices in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intelligent automation to foster a learning-oriented culture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architecture reviews and engineered solutions to eliminate inefficiencies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deployment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the overall product development cycle and the team's agility.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leadership to define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 roadmap, aligning engineering capabilities with strategic business objectives while delivering high-impact projects that resonate with stakeholder needs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researched and evaluated emerging technologies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landscape, proposing innovative solutions that would enhance the company’s competitive edge and augment existing product offerings and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mitigated potential bottlenecks in engineering processes, driving the adoption of continuous improvement methodologies and establishing a culture of feedback and excellence in product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through efficient use of asynchronous programming and advanced caching techniques in real-time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user-centric features tailored to enhance the product experience, involving end-to-end testing strategies using unit and integration tests to ensure software quality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security teams to implement industry-best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cybersecurity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integrating threat detection systems and enhancing overall system security measures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to ensure alignment on project goals, helping enhance team dynamics and improving product delivery timelines through efficient sprint planning and retrospective analysis.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provided constructive feedback to peers to uphold high coding standards and encourage collaboration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documentation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knowledge-sharing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a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that streamlined business processes for clients, ensuring robustness and responsiveness in deployment across various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functionality, enhancing user experience and increasing app engagement through strategic partner collaborations and data accessibility.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refine product features, improving user interface elements and ensuring optimal user experience in line with stakeholder requirements and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large-scale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following best practices to ensure clean code and efficient project management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database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increased application efficiency and reduced latency, significantly contributing to the project’s performance metrics and end-user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Implementing new features and fixing bugs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contributed to a 30% improvement in product performance, enhancing user engagement and satisfaction across multiple deployment environments.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