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proficient software engineer with 8 years of experience in designing and implementing robust web and mobile applications. Expertise in integrating complex systems, optimizing API performance, and enhancing application scalability.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Java, C#, SQL,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Next.js, Express.js, Django, Spring Boot, jQuery,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Firebase, SQLite, Oracle,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Webpack, VS Code, JIRA,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Architectural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Microservices, GraphQL, Event-Driven Architecture, Service-Oriented Architecture, CQRS, Single Page Applications (SPA), Mobile Backend as a Service (MBaaS)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ERP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non-standard approaches, ensuring adaptable interfaces that streamlined communication between our platform and client systems for enhanced data synchronization.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design discussions to establish robust and scalable integration patterns, employing cutting-edge techniques and industry best practices that significantly improved system reliability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customer-facing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data interchange and comprehensive automation across diverse enterprise environments, effectively reducing operational friction for our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 managers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customer success teams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agile practices to furnish technical insights that informed integration requirements and fostered collaborative solution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high-code quality standards through rigorous testing and monitoring strategies, cultivating a culture of excellence by integrating automated testing frameworks and continuous integration pipelines into the integration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to junior engineers, facilitating knowledge transfer around integration complexities and architectural decision-making processes, which enhanced team capabilities and overall project delivery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serverless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various integration functions, yielding significant reductions in deployment times and optimizing resource utilization for client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endpoints into our existing architecture, allowing client applications improved query flexibility while significantly enhancing data retrieval processes and reducing redundant API calls.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researched and implemented industry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innovation within integration patterns and ensuring client systems are consistently aligned with evolving technology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contributed to the adoption of best practices around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documentation and client integration strategies, ultimately elevating our service offerings within the marketplace.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performance monitoring tools for our integration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better insight and quicker response times to operational issues as they arose.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to evolve the technical direction of our integrations, ensuring alignment with the company’s vision for robust and scalable B2B platform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deployed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B2B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 solutions for complex customer environments,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 and implementation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system interoperability.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strong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high-quality web applications, enhancing user experience through efficient data handling and optimizing backend processes for better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integration feedback, translating these requirements into actionable coding solutions that bridged legacy customer systems with new platform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environment management and deployment, streamlining application rollouts and ensuring consistency across various development and production environments during integration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best practices for code maintainability and deliverable quality, integrating quality assurance measures and improving delivery timelines while training team members on efficient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advanced caching mechanisms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response times for API calls, thus enhancing overall application performance and customer satisfaction in data-heavy processing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integration testing and troubleshooting sessions to identify and resolve issues preemptively, bolstering the reliability of integration solutions as they were rolled out to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to stay updated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emerging frameworks, ensuring our integration approaches utilized the best available technology at all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initiatives to document API endpoints thoroughly, aiding both internal and external stakeholders in understanding usage patterns and guiding them through the integration processes.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focusing on building core functionalities that meet customer needs while ensuring smooth operational flows and integrating customer feedback iteratively throughout the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user interfaces and backend services for various web applications, employing component-driven designs to promote code reuse and efficient development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sprints, working closely with team members on sprint planning and retrospective meetings to foster a collaborative atmosphere and continually improve team dynamics and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basic RESTful services that facilitated data interactions between front-end applications and database management systems, ensuring that integration layers were simple yet effective.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collaborated on design discussions with team members, focusing on enhancing application performance and security in our applications built using best practices and standard libraries.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customer-facing integration testing sessions, proactively collecting feedback that led to immediate improvements in service implementations and thereby directly benefiting end users'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an internal tool that streamlined integration processes, resulting in improved efficiency, accuracy, and a better workflow for our engineering team, which benefited daily operations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