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web and mobile application development, specializing in backend systems. Proven track record in utilizing AI technologies, optimizing processes, and mentoring teams to deliver exceptional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Python, Java, C#,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Laravel, Django, Spring, Node.js, Express.js, React, Vue.js,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Redis, Firebase, SQLite, Oracle,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Terraform, Ansible,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OpenAI, GPT-3, ChatGPT, AI/ML, Data Analysis, TensorFlow, Pandas, NumPy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key functionalities of our HR application, ensuring seamless user experiences while implementing the latest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for efficiency and innovation in backend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front-end developers and designers to create user-centric solutions, leveraging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 responsive, intuitive UI that integrates smoothly with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database management, designing efficient schema and optimizing queries, leading to significant improvements in data retrieval speeds and application responsiveness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providing guidance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 techniques, and efficient coding standards to enhance team productivity and maintain high-quality software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into our web applications,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GPT-3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content generation and trend analysis, facilitating enhanced user engagement and data-driven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Proposed and implemented performance improvements through code refactoring and caching strategies, significantly enhancing system efficiency and ensuring a scalable architecture for future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 new technologies and frameworks regularly, evaluating their potential impact on our HR solutions and leading initiatives to adopt innovations that align with industry trends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 to uphold quality standards and best practices, fostering a culture of continuous improvement and learning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version control systems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collaboration, managing codebase changes and ensuring project timelines are met through disciplined branching and merging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suites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code reliability and reducing the introduction of bugs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performance benchmarks to assess scalability and resilience, making data-driven recommendations that shaped the future direction of application infrastructure and service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to gather requirements and translate them into technical specifications, ensuring alignment between engineering capabilities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SaaS applications from scratch,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robust backend systems that supported high-volume user interactions and business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reusable code modules, reducing development time for new features and enhancing overall code maintainability while ensuring alignment with clean coding principles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OOP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cycles, facilitating regular sprint planning and retro meetings to ensure clear communication and timely delivery of software features and bug fixes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collaborate with UI developers, creating interactive user interfaces that improved customer satisfaction and increased overall application usability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project management tools and methodologies to track progress and facilitate team collaboration, ensuring alignment with project timelines and deliverables while addressing challenges proactively.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shared understanding of best practices in software architecture and design among peers, engaging in knowledge-sharing sessions and workshops to promote continuous learning and skill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existing applications, leveraging relevant platforms to enhance features and maintain competitive edge in the evolving HR 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through profiling and debugging techniques, identifying bottlenecks in code and database queries to ensure efficient resource usage and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acceptance testing (UAT) alongside stakeholders, gathering feedback to refine functionalities and enhance the overall user experience of deployed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development of a cloud-based SaaS application, focusing on feature-rich backend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supporting team efforts to deliver high-quality software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troubleshoot, debug, and enhance legacy systems, modernizing architecture and improving stability by advocating for updates to coding standards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served as communication channels between backend systems and front-end applications, ensuring system integration effectively met business requirements and end-user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quality assurance practices, performing rigorous testing and validation procedures to ensure software functionality aligned with intended specifications and resolved issues before production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database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implement data models that reflect real-world entities accurately and optimize for performance based on access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for deployments, ensuring seamless releases and addressing issues in production environments while maintaining uptime in collaboration with DevOps teams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knowledge sharing through active participation in code reviews and documentation efforts, fostering clear communication around design decisions and best practices as part of a supportive team culture.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