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in software development, specializing in web and mobile applications. Proven expertise in Java and Python, along with a strong background in Apache Spark and cloud technologies. A collaborative team player with a commitment to delivering high-quality applications that meet user needs and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SQL, Go,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Apache Kafka, Redis, Hadoop, Snowflake, MySQL, PostgreSQL,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S3, Glue,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CI/CD, JUnit, JUnit,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Flask, Django, React, Node.js, Angular, Redux, Bootstrap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high-priority projects from conceptualization through deployment, establishing system architecture that supported scalability, maintainability, and seamless collaboration across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for consistent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partnered with data science teams to translate complex theoretical models into production-ready features, optimizing system performance through careful analysis and refactoring of existing code to enhance efficiency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handle large datasets while focusing on optimizing data processing workflows in real-time to support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robust monitoring solutions to improve application visibility, reliability, and performance,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comprehensive observability across all deployed systems, enhancing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large-scale data processing, efficiently manipulating big data sets and ensuring data integrity throughout the feature lifecycle, contributing to a balanced focus on quality and rapid iteration.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reviews, advocating for best practices and promoting knowledge sharing among engineers, fostering a culture of continuous improvement and innovation across product teams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enhance end-to-end quality assurance processes by introducing automated testing frameworks, contributing to increased deployment frequency and reducing production incidents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advanced programming techniques and strategic problem-solving approaches, enhancing team capabilities and supporting a collaborative environment where technical challenges are tackled collectively.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design sessions, focusing discussions on long-term maintainability and system scalability that inspired confidence in technical feasibility and aligned closely with strategic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performance bottlenecks through detailed analysis, implementing systematic improvements in coding standards and design patterns that resulted in substantial enhancements in system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with stakeholders to gather requirements, translating business needs into manageable tasks for engineering teams, ensuring alignment between technical efforts and organizational goals was consistently maintained.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cross-team workshops that bridged gaps between engineering and data science, fostering an environment of shared understanding and collaboration that enhanced integration ultimately leading to improved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and mobile applications focusing on robust, scalable architectures,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solutions that function smoothly across diverse environments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gather requirements and translate them into technical specifications while ensuring the software solutions delivered met business goals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complex queries and data manipulation, ensuring efficient interaction with the backend data systems while maintaining data integrity and security at all steps.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application lifecycle development by employing best practices,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Integration/Continuous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(CI/CD), to automate the testing and release procedures for enhanced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APIs and microsystems focusing on modularity, allowing for easy integration and scalability, which improved load management during peak usage times across various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the transition to cloud-based platforms, learning to leverage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tools, which enhanced the development pipeline and system integration capabilities for new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user experience by conducting thorough usability testing and gathering feedback for iterative improvements, ensuring applications remained user-centric throughout their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code refactoring efforts to improve performance and maintainability, employing design patterns and best practices that streamlined development processes and team workflows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ceremonies, fostering open communication within the team to address blockers and keep projects aligned with deadlines, thus enhancing collaboration and productivity among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applications, gaining exposure to industry best practices while working closely with senior developers to deepen understanding of software engineering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quality assurance processes, contributing to the overall reliability and stability of software products through rigorous testing and feedback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scalable applications that supported user needs while actively contributing to API development that enhanced inter-service communication within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responsive designs, ensuring consistent user experiences across devices, while leveraging frontend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interface aesthetics.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Continually updated technical skills through self-training and online courses, which allowed for a better grasp of current technologies prevailing in the software development ecosystem today.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automated testing frameworks, resulting in increased coverage and system reliability, while significantly reducing the time needed for regression testing cycles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part of a cooperative team, supporting the development of vibrant web applications, building a strong foundation that paved the way for present-day responsibilities in advanced software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