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Highly motivated Senior Software Engineer with 8 years of comprehensive experience in software development, specializing in full-stack web and mobile applications. Proven ability to leverage technologies like Ruby on Rails, AWS, and modern JavaScript frameworks to drive successful e-commerce solutions. A self-starter with strong ownership mentality, expertise in scaling multi-tenant platforms, API integrations, and enhancing user experiences. Eager to bring technical skills and innovative solutions to a dynamic team.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Ruby, JavaScript, HTML, CSS, Python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Ruby on Rails, Express.js, Django, Angular, React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Platforms: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Heroku, Google Cloud, Azure, Netlify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Management: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MySQL, MongoDB, Redis, Firebase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Docker, Kubernetes, CI/CD, JIRA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 Integration: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REST, GraphQL, Stripe, PayPal, Twilio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owned the development and optimization of a proprietary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e-commerce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platform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focusing on enhancing performance and reliability while ensuring seamless user experiences across multiple storefronts.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product stakeholders to translate business requirements into technical solutions and product improvements through effective communication and proactive problem-solving strategies.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and managed third-party services, including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payment processing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inventory management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smooth operations and user satisfaction while adhering to industry best practices for security and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enhancement of platform features by implementing new enhancements and improvements which elevated the overall customer experience of the e-commerce applications hosted on the platform.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Performed thorough system monitoring and health checks to proactively identify and resolve technical issues, maintaining high availability and reliability of the software solutions developed.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clear documentation of the system architecture and codebase for internal stakeholders to ensure continuity and knowledge transfer among team members and partners.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services extensively, managing deployments and ensuring scalability while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S3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asset storage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EC2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hosting the application across different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Improved automation processes and overall performance through systematic code reviews, building a culture of continual improvement and high-quality standards within the development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Embraced an autonomous working style to creatively solve problems and innovate features that align with strategic business goals while maintaining a focus on user experience design principles.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Applied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integration techniques with various services, enhancing functionality and enabling smooth operational flows across different e-commerce platforms while streamlining backend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developers, fostering a culture of collaboration and continuous learning, helping them hone their technical skills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front-end technologies.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participated in cross-functional team meetings to share insights and provide technical expertise that influenced both product direction and technical strategy.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comprehensive full-stack applications emphasizing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 coupled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libraries to create user-friendly interfaces and robust back-end solutions for various clients.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ongoing testing and debugging processes to ensure optimal performance and free coding errors, leading to improved application speed and user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Managed integrations of third-party services including payment gateways and various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API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tools, facilitating streamlined transactions and operational efficiencies across deployed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Researched and implemented best practices for cloud deployments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significantly enhancing deployment workflows and ensuring the application’s scalability and resilience in production.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cross-functional teams to enhance application features based on user feedback, showcasing the ability to adapt and prioritize tasks efficiently within dynamic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Fostered an agile development culture focused on rapid iteration cycles and transparent communication, which resulted in quicker release cycles and more responsive feature management.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version control, promoting best practices in collaborative coding efforts and ensuring code integrity across project timelines.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Provided technical guidance to junior engineers, nurturing their skills, and fostering independence to innovate and take ownership of smaller project milestones.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as a junior software developer on a dynamic team, primarily focused on building and maintaining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a diverse clientele.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developing user-facing features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an engaging experience and adherence to design specifications in collaboration with UX/UI teams.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rigorous testing and quality assurance processes, deploying tools to ensure a reliable product release cycle which greatly improved code stability and minimized downtime.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functionality via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API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integrations, enabling external services to seamlessly interact with core application logic while optimizing data flow between systems.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Documented software processes and architectural decisions to aid in onboarding new team members and maintaining project continuity, demonstrating thorough organizational skills.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client meetings to gather requirements for new features and adapt existing applications to meet changing business needs.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performance monitoring solutions, tracking application health and user feedback to make targeted adjustments and continuous improvements to application properties, resulting in higher user satisfaction over time.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