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over 8 years of extensive experience in developing web and mobile applications. Proficient in building scalable proof of concept integrations and full-stack applications using modern technologies, including JavaScript, React, and Node.js. Demonstrated ability to leverage AI-driven capabilities to optimize user experiences and technical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TypeScript, Java, HTML5, CSS3,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Express, Angular, Django, Redux, Bootstrap,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Git, Jenkins, Postman, Swagger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MySQL, PostgreSQL, SQLite, Firebase, Redis,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&amp; APIs: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API, GraphQL, Webhooks, OAuth 2.0, SOAP, Twilio, Stripe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maintained scalable proof of concept integrations and demo environments demonstrating the full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8x8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platform, ensuring alignment with contemporary design principles and industry standards for technical presentations.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secure, production-quality full-stack applications utilizing contemporary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alongside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adherence to best practices around authentication and data security protocols.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Rapidly prototyped integrations by synthesizing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8x8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capabilities, and enabling seamless functionality amongst ecosystem partners to showcase cohesive operational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Sustained the demo platform's reliability and managed timely updates, ensuring features resonate with customer enhancements by coordinating effectively with cross-functional teams across engineering and product groups.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curated reusable demo assets creating engaging, story-driven user experiences for global Sales Engineering teams, improving the overall communication of integration capabilities and technical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Sales Engineers and Product teams to craft tailored demonstrations and integrations that resonate with strategic customer opportunities, enhancing overall customer engagement and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documentation, technical guides, and enablement materials to support field adoption, fostering a culture of knowledge sharing and technical competency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high availability telephony and contact center architectures by applying industry best practices and utilizing feedback for continual improvement and feature expansion on demo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technical leadership by mentoring junior developers on technology stacks and integration methodologies, encouraging innovative solutions to meet evolving business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across diverse teams to enhance understanding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8x8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ecosystem and technological trends, aiming for increased synergy and project alignment for better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standards for code reviews and platform usability tests, promoting a quality-first approach that enhances user interactions and application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familiarity with industry best practices around SAAS, integrating customer feedback into product enhancements and future development roadmaps.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innovative solutions as a Software Engineer by developing various scalable multi-tier architecture patterns that supported evolving business requirements and improved architectural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high availability systems in Unified Communications, gaining insights into telephony solutions, data management systems, and implementing effective technical solutions to enhance customer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AI-enabled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effectively ensuring productivity in the development workflow while enhancing team collaboration through unified communication channels and comprehensive technical guidelines.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collaborated with cross-functional teams to prototype integrations and identify innate integration challenges, enabling enhanced functionality among project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participatory coding sessions to facilitate knowledge sharing among peers, focusing on establishing best practices and standards in critical areas of development and application design.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programming frameworks and libraries,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create dynamic applications that showcased underlying technical capabilities and enhanced user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complex database queries and managed data extraction activities aligning data models with business intelligence requirements and application needs, thus improving performance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workshops to encourage innovative thinking among software engineers, focusing on collaboration and teamwork that would drive productivity and creativity within the development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scalability and performance of existing applications by employing modern development methodologies, supporting real-time communications across digital platforms.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with a focus on user-centric design during initial project phases, thereby enhancing the overall product offering for clients in need of technological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daily stand-ups, fostering communication among developers, product managers, and stakeholders to ensure project alignment and effective planning for upcoming development tasks and milestones.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front-end elements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significantly to the user interface development under the guidance of senior engineers, focusing on responsiveness and interactivity.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backend teams in designing service-oriented architectures that powered new features of the company's products and improved processing efficiency across various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to ensure standardization and quality assurance within the team, develop coding strategies that improved maintainability and scalability of existing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 to ensure that projects were completed in a timely manner, contributing to incremental deliveries under tight deadlines while maintaining product quality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customer presentations that showcased software capabilities, resulting in improved customer understanding of products and a raised interest level in utilizing the platform's offerings, contributing to 20 successful client launches.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