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over 8 years in web and mobile application development. Proven success in shipping high-quality applications using Swift, SwiftUI, and modern CI/CD practices. Strong focus on user experience and product impact.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 &amp;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Swift, SwiftUI, AppKit, Objective-C, JavaScript, TypeScript, Python, HTML/CSS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Bitrise, GitHub Actions, Xcode, JIRA, Slack, Docker, Postman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Xcode Cloud, AWS, Azure, Heroku, Firebase, CircleCI, Travis CI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Storage: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MongoDB, SQLite, Redis, Firebase Realtime Database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Quality Assurance: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XCTest, Quick, Nimble, Jest, Mocha, Chai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key engineering decisions for the macOS application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Swift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SwiftUI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user interface design by implementing modern UI paradigms while focusing on usability and accessibility.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shape features from concept to launch, actively participating in sprint planning and retrospectives to iteratively improve the delivery process.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CI/CD workflows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Bitrise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improving the deployment pipeline efficiency through automation and continuous integration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mentorship for junior developers, fostering a collaborative environment and ensuring adherence to best practices for software development and user experience design.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AppKit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various macOS frameworks to create robust desktop applications, emphasizing performance optimization and scalable architecture for millions of users.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product planning and roadmap discussions, proactively adapting software development processes to align with evolving business goals and user feedback.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Incorporated user feedback and analytics into product iteration, effectively balancing technical execution with user-centered design, ensuring a seamless app experience across devices.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and evolved complex app architecture, focusing on performance and stability while addressing technical debt to improve overall application health.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 suite of automated tests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XCTest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code reliability and reducing regression errors during firmware updates.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modern concurrency and asynchronous execution models to streamline app performance, ensuring smooth user experiences under varying network conditions.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documentation of development practices and tool usage, promoting knowledge sharing within the team and aligning processes with organizational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continuous learning initiatives including workshops and tech talks, staying abreast of emerging technologies and best practices in software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deployed robust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microservices architecture, ensuring seamless integration with third-party APIs and internal services for optimized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a multi-disciplinary agile team to define, design, and deliver scalable applications focusing on both user functionality and backend efficiency for high-traffic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Emphasized quality and performance through implementing unit tests and integration tests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a significant reduction in bug reports post-release.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application performance by implementing caching strategies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improving database queries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application scalability and responsiveness.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best practices, code deployment strategies, and effective debugging techniques to enhance overall team productivity and code quality.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iterating over user feedback, conducting usability testing to refine application features, ensuring that the end product not only meets user needs but also delights them.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project management processes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Slack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team communication and task management efficiency across distributed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real-time data processing capabilities with modern frameworks, improving user engagement through dynamic content delivery and robust layer architecture definitions.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pair programming sessions to foster collaboration, sharing knowledge while building a stronger rapport among team members.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cloud-based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along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significantly enhancing business operations for clients across various sectors.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Focused on building responsive user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compatibility and performance across multiple devices, securing positive user evaluations.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implementation of RESTful APIs, allowing seamless data exchange and service integration for various client applications requiring modularity and flexibility.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an energetic team environment to troubleshoot and resolve application performance issues, enhancing overall end-user satisfaction and pushing for continuous improvement.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exposure to Agile methodologies including Scrum and Kanban, successfully participating in daily stand-ups and sprint planning to ensure project milestones were consistently achieved on time and quality.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designers and product managers to translate user requirements into technical specifications, ultimately improving the project execution cycle and stakeholder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backend features for applications serving thousands of users, writing clean code and ensuring optimal performance under high-load conditions through efficient resource management.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