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web and mobile applications, specializing in integrating AI tools and frameworks. Proven ability to leverage full stack development to enhance project outcomes through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Golang,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Vue.js, Spring Boot,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Azure, Git,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OpenAI API, Natural Language Toolkit (NLTK), Keras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distributed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overall application performance and deployment efficiency while ensuring seamless integration with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engagement through intelligent recommendations.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reducing turnaround time for new features and bug fixes, fostering collaboration across all development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performance optimization initiatives on existing applications, utilizing profiling and benchmarking tools to identify bottlenecks, leading to improved system responsiveness and reduced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design and architectural discussions, influencing the direction of product development to leverage cutting-edge technologies and maintain competitive edge in the marketplace.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in project management, facilitating sprint planning and retrospectives, ensuring continuous improvement in development practices and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coding, testing, and deployment, fostering a culture of learning and knowledge sharing within the team for enhanced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feedback, maintaining high-quality standards in codebase and promoting adherence to best coding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comprehensive documentation of application features and functionalities for end users while ensuring compliance with industry regulations and standards for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communication to gather requirements and provide project updates, effectively aligning development objectives with business goals and enhancing project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storage solutions, designing schemas that optimized data retrieval processes and improved overall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user feedback and analytics data to guide feature development, ensuring that application enhancements aligned with user needs and business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tested, and deployed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reliability of applications through effective testing and debugging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third-party services, enhancing application capabilities and offering advanced functionalities that significantly improved user satisfaction through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 cloud-based workflows by migrating legacy systems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scalability and reliability of the platform while reducing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implement responsive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user experience across devices and improving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Contributing to codebase maintenance and optimization efforts, ensuring robust performance through regular refactoring, identifying legacy code that needed updating, and improving overall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microservices architecture, improving system modularity and flexibility while facilitating easier deployments and scalability based on user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seamless database migrations and optimizations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improved data integrity and query performance, while implementing automated backup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and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less bug-ridden software and more efficient bug-fixing cycles that streamlined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and facilitated knowledge sharing sessions within the engineering team, encouraging collaboration and spreading awareness of best practices and new industry trends.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developer, gaining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robust web services that support diverse user profiles.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that enhanced the overall user experience, focusing on usability and accessibility standards that aligned with client specifications and recommendations.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meetings, contributing to task planning and progress tracking while collaborating with senior developers to enhance feature implementations and architecture discussions.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development of automated testing suites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code delivery and streamlined testing processes across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for requirement gathering and project updates, fostering strong relationships and enhancing client satisfaction levels through consistent communication and progress reporting.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real-time data processing methods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responsive applications that catered to the needs of users for immediate feedback and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team members in troubleshooting and debugging issues within applications, leading to improvements in stability and reducing instances of downtime, participating in post-mortem analysis.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