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web and mobile application development. Proven expertise in leveraging modern technologies and frameworks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Flask, Spring Boot, Express.js,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Cassandra,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GitHub Actions, AWS, Azure DevOps,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WebSockets, gRPC, API Gateway, OAuth, JSON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interaction through adaptive UI designs that improved overall usability for end-users across multiple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microservices architectures, facilitating smoother integration between various system components and significantly improving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hosting and deploying applications, enhancing performance optimization and ensuring scalability during peak traffic periods without impacting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best practices to improve code maintainability while mentoring junior developers in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agile methodologies for effective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applications, improving deployment efficiency and consistency across different environments while minimizing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the full software development lifecycle, from requirements gathering to deployment, ensuring alignment with project goals and user needs through iterative feedback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automated testing frameworks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validate functionality and performance, resulting in early detection of bugs and reducing the overall correction cycle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resolved complex technical issues in collaboration with other developers, enhancing application reliability and fostering a culture of problem-solving and innovation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security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authentication and implementing data encryption protocols, ensuring compliance with regulatory standards while safeguarding user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and architecture meetings, applying a user-centric approach to develop solutions that effectively meet client specifications and drive customer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technology scouting efforts, researching and recommending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could further optimize application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efficient database schemas that ensured data integrity and optimized query performance, streamlining data retrieval processes and significantly enhancing application speed.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industry standards and best practices while contributing to a significant uptick in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managers to translate client requirements into technical specifications, resulting in innovative features that improved user engagement and retention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Agile methodologies and participated in daily stand-ups to encourage team collaboration and maintain project momentum across various development cycles and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integration with front-end interfaces, enhancing interactivity and allowing real-time data access for users in diverse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user-centric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responsiveness and accessibility to ensure usability across all devices and improve overall user experience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debugging sessions for existing software, contributing to faster resolution of issues and improved application reliability through thorough analysis and collaboration with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technical documentation and user manuals, providing clear guidance for application features and system usage which enhanced user onboarding experiences and reduced support queries.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Attended workshops and training sessions to keep abreast of the latest technology trends, enabling proactive adoption of new tools that align with project goals and team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optimizing complex queries which significantly improved retrieval times and application performance without compromising data accuracy.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scalable and secure software solutions targeted at enhancing customer satisfaction and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research and testing to collect feedback aimed at refining application functionalities, leading to substantial improvements in user interface design and overall software usability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formation of a DevOps culture within the team through the incorporation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which enhanced collaboration and streamlined the deployment pipeline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layouts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cross-browser compatibility and improving accessibility standards to enhance the overall user experience for all application functions.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testing of software components via manual and automated methods, generating feedback loops that improved the quality of deliverables while minimizing regression bugs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intuitive dashboards and reporting tools for clients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libraries, enabling them to track key metrics and insights leading to data-driven decision-making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discussions around technology choices and architecture decisions, influencing the adoption of frameworks that improved performance and development speed; helped onboard five new team members.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