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experience in web and mobile application development, specializing in JavaScript, React, Node.js, and cloud technologies. Proven track record in collaborating with cross-functional teams, delivering high-quality software solutions, and adapting to emerging industry trends.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multiple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responsive design and optimized performance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integration to handle real-time data processing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in designing and deploying innovative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cross-platform functionality and adherence to best coding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to implement seamless interface designs, translating project specifications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while maintaining a strong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hosting and deployment, leveraging cloud computing services to improve scalability and reduce operational costs while streamlining the continuous integration and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in project management, attending scrums and retrospectives to foster team communication and optimize workflows, ensuring timely project delivery amidst changing requirements and evolving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performance optimization strategies in existing codebases, achieving a reduction in load times and enhancing overall application responsiveness through the implementation of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profiling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mentoring junior developers on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while promoting adherence to coding standards and collaborative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plans using a variety of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verifying application functionality and reliability through continuous feedback loops and thorough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through workshops and online courses to stay abreast of industry trends in software development, focusing on new frameworks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to improve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maintained robust RESTful APIs that integrated seamlessly with front-end features, ensuring secure data transactions and maintaining data integrity across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serverless functions to optimize operational efficiency and minimize resource overhead for high-demand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containerization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development environment and reduce discrepancies between staging and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both the usability and performance of web applications by optimizing data flow and state management techniques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to develop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API development and microservices architecture to enhance modularity and service communication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proactive knowledge sharing sessions, enhancing team collaboration and the quality of code produced through collective discussion and collective problem-solving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interactive features and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conducting extensive testing to ensure cross-browser compatibility and quality assurance throughout the application's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feedback to inform application design and development, fostering an iterative development process with an emphasis on user-centric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authentication and authorization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secure application access, ensuring data protection and compliance with industry standards throughout project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project documentation and contributed to knowledge bases to assist other developers in understanding deploying processes and system architecture nuances.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implementing efficient data models and schemas to enhance application performance, maintain data integrity and enable scalable solutions for future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sprints, consistently delivering high-quality code while effectively responding to changing project dynamics and tight deadlines,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progress and tasks.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database integration and server-side logic while ensuring seamless functionality and user experience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constructive team dynamics through pair programming sessions, promoting a collaborative culture and enhancing coding skills while delivering high-quality code under the guidance of senior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process by providing feedback on user interface designs, incorporating usability principles to enhance overall user experience and engagement throughout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and fixed bugs in an established codebase, gaining hands-on experience with legacy code interpretation while ensuring adherence to best coding practices and project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discussions and decision-making processes to identify project goals and maintain a clear alignment with the overall vision of the company and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both API services and user-facing applications, ensuring clarity for both technical and non-technical stakeholders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 team project to develop a critical feature, resulting in positive client feedback and demonstrable project efficiency improvements by reducing loading times and improving data retrieval. Built and launched the application successfully within three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