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web and mobile applications, excelling in building scalable solutions and developing user-centric services. Proficient in Agile methodologies and collaborative environments, fostering innovation through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Ruby, Go,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 Boot,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Git,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performance and optimizing load times, leading to an improved user experience across web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cloud-native architectures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and deployment processes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continuous integration and delivery (CI/CD) practices, enhancing code quality through automated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increasing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web designs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compatibility across various devices, contributing to increased user engagement and retention metrics by providing a seamless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maintainability and reduce runtime errors, applying best practices in software design patterns such as MVC architecture to deliver clean code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modern frameworks, fostering a culture of learning and collaboration that improved overall team dynamics and performance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pair programming sessions, promoting knowledge sharing and addressing potential bugs early in the development lifecycle, enhancing product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methodologies, including Scrum and Kanban, to ensure timely delivery of features while adapting to changing project requirements and maintaining high standards of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research and feedback loops, translating findings into actionable features and improvements, ensuring the products meet user needs and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application performance monitoring (APM)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live six metrics, addressing issues proactively to enhance system reliability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and strategy meetings to shape product roadmaps based on industry trends, ensuring alignment with organizational goals and user success stories.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 while sharing insights on project developments with the broader developer community, enhancing personal brand and the company's visibility in tech spheres.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to enable seamless integration of front-end and back-end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performance during peak user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workflows by implementing Git version control across projects, promoting collaborative coding and enhancing deployment efficiency through structured branching and merging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mockups into functional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design fidelity and enhancing user satisfaction through intuitive navigation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test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coverage of application features which helped improve software reliability and reduce deployment failures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of microservices, leveraging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scalability and accommodate increasing user demands without performance degradation.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to facilitate knowledge transfer within the team, ensuring best practices and standards are adhered to across all development projects and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processes, reducing the time to market for new features and increasing the frequency of successful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refactoring legacy codebases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maintainability and performance while ensuring backward compatibility with existing user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hands-on development of a SaaS application,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logic, significantly improving user interaction capabilities through effective database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APIs, optimizing existing functionalities and introducing new features that expanded the application’s scope and usefulness to its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organization in transitioning to cloud infrastructure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for enhanced resource management and cost efficiency, thereby facilitating better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features by collaborating with stakeholders to gather requirements, focusing on delivering practical solutions with direct impact on user workflow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security enhancements, implementing best practices for user authentication and authorization using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Devise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protect sensitive user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efforts, applying analytical problem-solving skills to resolve software issues quickly, thereby ensuring minimal disruption in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fully functional SaaS product which increased revenue by facilitating online subscriptions and bringing in significant operational efficiencies.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