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designing and developing web and mobile applications. Proficient in a variety of programming languages and frameworks with a strong focus on collaborative solutions and adaptability in coding challenges.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HTML, CSS,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Express.js, Django, Ruby on Rails, Spring Boot,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Redis, Firebase,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AWS, Azure, Jenkins, RESTful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IntelliJ IDEA, Eclipse, Xcode, NetBeans, Sublime Text, Postman,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user-friendly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optimizing performance for mobile applications and ensuring compatibility across multiple devices and browsers through responsive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define, design, and ship new features and enhancements in existing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improve project outcomes and delivery timelines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and maintained RESTful APIs, enhancing functional integrations and data-driven communication between frontend interfaces and backend services,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seamless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guided junior developers through complex coding challenges, promoting best practices in software development, and fostering a culture of continuous learning and adaptation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architecture discussions, contributing to decisions around tech stack selections and cloud deployment strategy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like EC2 and S3 for scalable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metrics and user feedback to prioritize and implement optimizations, resulting in improved load times and overall application usability for a growing user 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to streamline development workflows and enhance collaboration among developers, ensuring consistency in various environments from development through to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Git for version control, ensuring robust project management and maintaining high-quality code standards through effective branching and merging strategies with an emphasis on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user testing sessions to gather insights and iterated on product features based on user needs and preferences, aligning product development with market trends and customer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APIs and software features, enhancing maintainability and onboarding processes for new team members, thereby contributing to better knowledge transfer within the company.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real-time applications, which included authentication and database management to support dynamic user interactions with seamless data synchronization.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interns in using development tools and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their own coding skills and professional growth while supporting team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high-quality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following best practices for responsive design and performance optimizations to cater to a diverse audience across various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scrums and sprint planning sessions, facilitating communication among team members and assigning tasks based on skill sets, ensuring timely project delivery while adhering to outlined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setting up continuous integration and delivery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an increase in deployment frequency and consistency across development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storage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schemas that catered to the application needs for logging and rapid data retrieval, crucial for maintaining user engagement and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enhance user experience, integrating designs into functional products and ensuring aesthetic choices aligned with technical feasibility, driving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reduced the number of bugs released to production and increased confidence in upcoming deployments and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adoption of RESTful services paradigm within projects, aiding in the transition from SOAP protocols to modern, lightweight communication methods preferable in contemporary application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selected third-party libraries, ensuring they aligned with project requirements, licensing agreements, and performance benchmarks to optimize development and reduce costs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peer-programming sessions to enhance collaborative knowledge across team members, resolving challenges collectively and cultivating a supportive team atmosphere for sharing insights and 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supporting business process management solutions, focusing on incorporating customer feedback into iterative development processes to enhance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creating responsive web interfaces using core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while closely collaborating with designers to match business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design and CRUD operations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optimizing query performance to support application features and user interactions accurately.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migration efforts from legacy systems to modern web technologies, increasing scalability and performance of applications that serviced thousands of monthly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utilized agile software development practices, including sprint retrospectives and planning, to contribute to smoother workflow and articulation of team goals in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troubleshooting and debugging of applications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released features met established quality standards with minimal friction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presented a final project focusing on a SaaS application that incorporated both front and backend functionalities, showcasing skills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comprehensive development results.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