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experience in developing scalable web and mobile applications. Proficient in PHP and Java, with extensive background in building high-quality APIs and collaborative problem-solving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Java, JavaScript, Python, SQL, HTML/CSS,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Symfony, Spring Boot, React, Node.js, RESTful APIs,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SQLite,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Version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Docker, JIRA, Postman, Cursor, GitHub Copilot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Travis CI, Kubernetes, AWS, Azure,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and maintainable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industry best practices and company coding standards while actively participating in code quality initiatives and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implemented, and maintained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various functionalities for product features, enhancing system interoperability and expanding the service-oriented architecture within dynamic team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translating business requirements into technical solutions while ensuring stakeholder engagement and satisfaction through regular updates and proactive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AI-assisted development tools,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Cursor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enhance code quality and expedite development processes, all while validating AI-generated solutions for functionality and sustainability.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troubleshooting and debugging complex production issues, employing effective problem-solving techniques to deliver timely fixes while minimizing impact on user experience and system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significantly to Agile project management by participating in sprint planning, estimation, and retrospective meetings, optimizing development workflows and fostering a culture of continuous improvement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comprehensive technical documentation encompassing system design, API specifications, and engineering guidelines, ensuring clarity and accessibility for both technical and non-technical audiences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providing constructive feedback on coding standards and performance optimizations, thereby promoting a culture of knowledge sharing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initiatives related to new technologies and industry trends, enhancing team capabilities and driving innovation within the software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applications with a focus on user experience and performance, leveraging feedback from QA engineers and product managers to streamline processes and enhance product reliability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standards for system security by implementing best practices within codebases and reviewing security audits regularly, playing a pivotal role in safeguarding user data and application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a supportive learning environment while sharing industry knowledge and best practices related to software craftsmanship and agile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high-performance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accompanied them with interactive front-end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seamless user experience across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consumed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service-oriented architectures, establishing communication layers between different services and enhancing system functionality through modular design principles and robust integration methods.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relational databases,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and designing schemas actively to support evolving features and improve data retrieval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cycles, delivering features in iterative sprints while remaining adaptable to changing requirements and actively engaging with team members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AI tools for development, enhancing productivity and code quality; critically reviewed AI-generated suggestions to validate performance and maintain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efforts, regularly updating internal guides and specifications to reflect system changes and ensuring a central knowledge repository for ongoing team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processes, diagnosing production issues efficiently; utilized strong analytical skills to implement effective solutions with minimal downtime and optimal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successful collaborative efforts with cross-functional partners, bridging the gap between technical and business requirements through effective communication and comprehension of client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building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best practices to ensure code quality and maintainability while working closely with senior developers in a team-oriented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fundamental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powered various application features, focusing on performance optimization and user-centric design while ensuring robust integration with third-party services and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relational databases, specifically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store application data effectively, implementing schema designs and optimized queries under the guidance of more experienced developers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enhance application interfaces, validating frontend functionalities through development testing, ensuring alignment with technical specifications and user requirements for overall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meetings, providing insights and feedback during the Agile planning processes, contributing to a supportive team atmosphere and ensuring engagement in projects at all development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sessions, gaining insights into industry best practices and fostering an environment of continuous learning and professional growth among peers and junior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three major projects that improved team productivity and user engagement by establishing streamlined processes and tools, while also reinforcing coding standards and collaborative practices.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