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engineer with 8 years of experience in developing innovative web and mobile applications. Proficient in a range of programming languages and frameworks, demonstrating adaptability and collaboration in dynamic team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C#, Ruby, Go, TypeScript, Swift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Vue.js, Angular, Express.js, Django, Flask, Ruby on Rails,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 Native, Flutter, SwiftUI, Xcode, Kotlin, Android SDK, Ionic, Cordova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SQLite, Redis, ElasticSearch, Firebase,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Travis CI, CircleCI, AWS, Azure,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IDEs: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VS Code, Eclipse, IntelliJ IDEA, Postman, JIRA, Slack, Figma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full software development lifecycle, developing robust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collaborating with cross-functional teams to gather requirements and design effective solutions and user interfaces.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back-end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integrated them with front-end components to enhance application performance and user experience, ensuring scalability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enforced coding standards, mentoring junior developers, which strengthened team collaboration and improved overall code quality through shared learning practices and constructive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deploying applications in a cloud environment, enhancing deployment efficiency and application scalability while reducing downtime during updates through effective infrastructure management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UX/UI designers to implement responsive designs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that improve user engagement across devices, ensuring seamless interaction on web and mobile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security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implementing secure coding practices that protect sensitive user information, adapting to emerging security trends within the industry.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system performance through regular performance tuning of database queries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faster data retrieval and reduced latency for end-users during peak usage hours.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development practices, participating in daily stand-ups and sprint planning, which improved project delivery timelines and fostered effective communication among diverse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automated testing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quality assurance processes, resulting in early bug detection and increased product reliability before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 into the continuous integration pipeline to facilitate smooth development and deployment workflows, significantly improving team productivity and application environment consistency.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stakeholder meetings to present project progress and gather feedback, refining project goals to align development efforts with customer needs and enhance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detailed technical documentation and maintained code repositories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knowledge sharing and onboarding of new team members while also ensuring project transparency.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multiple full-stack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translating business requirements into technical specifications that enhance user engagement and satisfaction across various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teams to create intuitive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actively participating in brainstorming sessions to drive creative solutions for user experience improvements.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that facilitated seamless integration between client-side applications and server-side data, ensuring optimal data flow and reducing response times for end-users during application usage.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troubleshooting and debugging activities on live applications,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logging frameworks to identify issues quickly and improve system reliability and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including sprint reviews and retrospectives, helping refine processes and adapt to changing project demands through feedback loops with team members and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code quality, promote test-driven development (TDD), and ensure application stability after deployments and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DevOps engineers to establish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accelerating deployment frequency and reducing time to market.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systems to modern web architectures with enhanced security and better performance using microservices principles, improving maintainability and scalability.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high-quality web and mobile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Backbone.js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successful delivery of multiple client projects with robust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modular and reusable components that promoted code reusability while ensuring code efficiency, which likely led to enhanced performance and ease of future maintenance tasks.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sprint planning sessions, contributing valuable insights during the requirement-gathering phase, which included user stories that helped guide development priorities based on client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both front-end and back-end development activities, integrating user authentication and authorization mechanisms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Devise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secure user applications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project managers and designers to establish clear project milestones, ensuring transparent communication and keeping all team members aligned towards delivering project goals on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database management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queries for performance and integrity to support the application without disrupting user experiences during peak load times.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creation of SaaS applications' foundational elements, contributing to the development of features that supported over 500 active users per week, showcasing effective software design and development practices.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