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developing web and mobile applications. Proficient in both front-end and back-end technologies, demonstrating strong problem-solving capability and adaptability in fast-paced environments. Skilled in collaborating with cross-functional teams to deliver robust software solutions that meet client requirements and industry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Go, TypeScript, Ruby,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Vue.js, Django, Flask, Ruby on Rails,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Mocha, Cypress,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Bitbucket, GitLab, SVN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robust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maintainability through modular code architecture and best coding practices while aligning closely with team standards and client requirements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that facilitated seamless interaction between front-end and back-end systems while monitoring trends in API design to enhance efficiency and response times for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 cross-functional team of software engineers, testers, and product managers to iteratively develop scalable solutions, successfully enhancing feature sets based on user feedback and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end-to-end testing strategies for new deployments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achieving high coverage and reliability by adopting continuous integration practices across all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careful analysis of system bottlenecks, applying techniques such as code refactoring and database indexing to result in smoother user experiences and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 to peers, fostering a culture of continuous improvement and technical excellence within the development team through shared knowledge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DevOps teams to streamline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benefiting the operational side through automated workflows that reduced deployment time and minimized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project planning sessions to outline software architecture and design patterns, employing Agile methodologies to ensure delivery timelines were consistently met without compromising quality or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conducting training sessions on modern web technologies and best coding practices, empowering them to contribute effectively to projects and decision-making discussions.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interfaces to improve accessibility and user experience,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evaluate API responses for functional accuracy while complying with web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troubleshooting sessions with customer support teams to address system bugs and performance issues promptly, showcasing effective communication skills and commitment to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documentation for codebases and system architecture, ensuring comprehensive understanding and knowledge transfer between team members, thus reducing onboarding time for new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applications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 combined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backend technology, ensuring seamless integration between various systems and adherence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efficient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data normalization and indexing to enhance query performance while ensuring data integrity and security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user-centered design principles to resolve issues effectively and improve overall application stability before 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design team to translate UI/UX designs into functional front-end code, employing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engaging user experiences that meet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scrums and sprint planning sessions, providing input into project timelines and ensuring alignment with stakeholder expectations, thereby supporting effective project management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build and deployment processes through continuous integration tooling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more efficient deployment cycles and fostering an environment of rapid iteration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high documentation standards for all technical processes, facilitating seamless onboarding of new team members and ensuring an accurate knowledge base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architectural discussions and solution design, ensuring alignment with overall business objectives while advocating for cutting-edge technologies and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cloud engineers to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facilitating scalable infrastructure development while adhering to best security practices and ensuring systems were adequately monitored for performance and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during the early stages of my career, gaining valuable insights into the software development lifecycle and effective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retrospective meetings to promote transparency and team collaboration, highlighting the importance of communication in delivering quality software on time and within budget.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writing reusable, testable, and efficient code while maintaining comprehensive documentation throughout the project lifecycle, which ensured clarity and consistency in collaborative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developers to troubleshoot and resolve bugs in deployed applications, strengthening my debugging skills and understanding of common software design patterns and architectural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provide input on UI design, constantly iterating on product features based on direct feedback from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learning sessions on emerging technologies and methodologies, continuously enhancing my technical skills and broadening my exposure to a variety of programming languages and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three major releases of a SaaS application within an 8-month period, demonstrating commitment to delivering effective software solutions while deepening my understanding of user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