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8 years of experience in software development, specializing in web and mobile applications, with proficient skills in JavaScript, TypeScript, React, Node.js, and cloud technologies.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TypeScript, Java, Go,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Svelte,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Django, Flask,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Jenkins, Travis CI, CircleCI, Terraform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microservices architecture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application performance and maintainability while ensuring optimal integration with various third-party services and APIs.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on agile methodologies, delivering impactful features consistently while adhering to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utilizing effective communication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Slack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responsive user interfaces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user experiences while optimizing application performance through personalized caching strategies and state management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implemented unit testing frameworks, enhancing code quality and fostering knowledge-sharing sessions among team members to promote growth and innovation through collaborative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system architecture discussions, driving architectural decisions with a strong focus on scalability, security, and maintainability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other cloud solutions, actively contributing to technical roadmap discussions.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migration of legacy systems to the cloud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utilizing services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Gateway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system resiliency and reduce operational costs.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application features adhering to Agile/Scrum practices, employing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Trello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track project progress effectively while participating in regular stand-ups to ensure alignment among developers and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real-time data processing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WebSockets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allowing users to experience instant updates, contributing to increased engagement and satisfaction with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through pair programming and guidance, cultivating an environment of collaboration and continuous learning within the team while reinforcing coding standards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deployment processes, which resulted in reduced time to market for features and improved the overall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data storage solutions, applying advanced queries and performance optimization techniques to ensure efficiency and reliability of application data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user research and usability testing sessions that informed product enhancements leading to improved user feedback and overall customer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full-stack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establishing best practices for code quality and performance optimization in line with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of RESTful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enhanced communication between the back-end and front-end components while improving data retrieval speed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UX/UI designers to transform wireframes and prototypes into high-quality responsive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consistent user experience across devices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sprint planning meetings by providing technical insights for improving product features while collaborating with product managers and stakeholders for prioritizing tasks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ensuring code integrity and seamless collaboration with the team while adhering to established branching strategies to minimize conflicts during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security best practices and performance optimizations for applications, focusing on preventing vulnerabilities while crafting user-friendly features that boost application interaction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efforts in code review processes, focusing on fostering team dynamics and ensuring adherence to coding standards while providing constructive feedback to enhance overall team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migrating legacy applications to cloud infrastructures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deployment strategies, and ensuring efficient use of computing resources for sustainable application scaling.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creating robust unit and integration tests using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effectively enhancing the reliability of applications and following TDD methodologies.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entire software development lifecycle for SaaS applications, focusing on agile methodologies and effectively collaborating with cross-functional teams, thus improving delivery timelines significantly within a short development 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pivotal role in initializing projects by gathering requirements and defining technical specifications, ensuring clarity in project scope for all stakeholders before progressing with actual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implementing interactive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delivering user-centric designs that prioritized usability and accessibility to meet a broad range of user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back-end services by optimizing database queries and improving response times through effective indexing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enhanced overall application performance over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deployment efforts for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streamlined the setup process and ensured consistency across development, testing, and production environments for smoother transitions.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thorough documentation for APIs that outlined endpoints, parameters, and response formats, which enhanced both internal understanding and external usage for other teams or clients in need.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application features, participating actively in brainstorming sessions that led to significant improvements in system functionality and user engagement as observed in feedback from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