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Results-driven Software Engineer with over 8 years of experience in designing, implementing, and enhancing scalable cloud-native applications. Proven expertise in multi-tenant architectures, Kubernetes, and distributed systems, leveraging a strong collaboration ethos to lead complex initiatives that drive business value while nurturing team growth and technical prowess.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Go, Python, Java, JavaScript, TypeScript, C++, Shell Scripting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GCP, Azure, Kubernetes, Docker, Helm, Terraform, OpenShift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&amp;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gRPC, Protobuf, Apache Kafka, Spring Boot, Express.js, Flask, React, Node.js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Observability &amp; Monitoring: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Prometheus, Grafana, ELK Stack, Zipkin, Datadog, Sentry, New Relic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Security &amp; Compliance: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OAuth, JWT, Security Policies, Network Isolation, Disaster Recovery, Data Protection, Compliance Standards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technical design and implementation for a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multi-cluster Kubernetes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orchestration platform, enhancing workload management capabilities by driving best practices across architecture and operational frameworks to ensure system reliability and performance.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robust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API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specifications, evolving our services to support diverse workload management needs while mentoring engineers on best practices for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RESTful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service design trends and implementation methodologies.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seamless integration of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services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enhanced observability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Prometheus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Grafana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proactive monitoring and automatic health checks across multiple platforms for our clients.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cross-functional teams, including product management and engineering leadership, harmonizing objectives and defining clear technical roadmaps geared towards the strategic evolution of our compute capabilities.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Executed innovative solutions for job placement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state management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across Kubernetes clusters, emphasizing security architecture and operational excellence while maintaining client-driven focus on performance metrics.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Go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Kubernetes operators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bolster the development of scalable applications while promoting a culture of teamwork and code quality through effective code reviews and technical guidance.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Spearheaded optimizing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network policies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workload isolation, enhancing the overall security posture while minimizing risks associated with multi-tenant architectures and fostering collaborative team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critical discussions during architectural reviews, aligning best practices in system design with the company's technical goals while promoting an inclusive and growth-oriented team culture.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Drove operational improvements focusing on system availability, utilizing advanced recovery strategies and incident management workflows that significantly reduced response times in critical scenarios, thereby elevating service reliability.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Created comprehensive documentation on system architectures and workflows, ensuring knowledge transfer and technical understanding across varied teams to enhance collaboration and expedite project delivery timelines.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Pioneered automation efforts in deployment pipelines, significantly reducing manual intervention and enhancing consistency in service delivery through modern DevOps practices and continuous integration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engineers, fostering growth through technical leadership and hands-on training, promoting a culture of learning and adaptation within high-stakes engineering environments.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Engineered a SaaS application leveraging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scalable microservices architecture, improving deployment strategies while implementing security best practices and enhancing collaborative efforts across functional teams.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Designed and implemented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RESTful APIs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Go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support dynamic application requirements, driving standards for service design that facilitated improved application interoperability and performance.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Optimized load balancing and resource management in cloud deployments, using industry best practices in operational excellence to ensure high availability and rapid scaling of application services.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Integrated advanced monitoring solutions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ELK Stack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enabling the identification of performance bottlenecks and ensuring continuous enhancement of existing systems through proactive maintenance and updates.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cross-disciplinary teams for coding standards, driving effective scrum practices that emphasized rapid iteration cycles and responsiveness to evolving project needs and user feedback.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Devised critical operational processes focused on reliability and disaster recovery strategies that resulted in consistent uptime and satisfaction for enterprise-level applications and services.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architectural design decisions that influenced the direction of development efforts, leveraging a deep understanding of security architectures to drive compliant and robust solutions.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Facilitated knowledge-sharing sessions focused on continuous improvement leveraging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orchestration concepts that enhanced team capabilities while aligning with strategic business objectives.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Built and maintained documentation for deployment and operational procedures that supported new team members in acclimation and knowledge transfer aiding productivity.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development of a dynamic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SaaS application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utilizing cloud technologies to facilitate client needs and deliver scalable solutions adhering to industry standards as a junior developer.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improving system functionalities by implementing minor enhancements through troubleshooting and debugging, aligning closely with project specifications and agile methodologies to ensure timely delivery.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senior engineers for code reviews and guidance, fostering team collaboration and encouraging the sharing of different viewpoints on technical implementations and design considerations.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skills in programming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PHP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working extensively on front-end and back-end components of web applications to create a seamless user experience during my tenure.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project planning discussions, contributing ideas focused on optimizing development cycles and aligning deliverables with customer expectations while enhancing the end-user experience throughout.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Supported application testing strategies, assisting in the development of integration tests that ensured compatibility and quality assurance across all layers of the software stack while keeping up with trends.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Learned to leverage frameworks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while contributing to a team project that achieved an increase in application efficiency and user satisfaction by automating key functionalities.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