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developing robust web and mobile applications. Proficient in Java, Spring, and Microservices architecture. Expertise in solving complex technical challenges while enhancing team dynamics through mentoring and leadership.</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Python,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Spring Boot, React, Node.js, Django, Vue.js,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Tools:</w:t>
      </w:r>
      <w:r>
        <w:rPr>
          <w:rFonts w:ascii="Arial" w:hAnsi="Arial" w:cs="Arial"/>
          <w:color w:val="434343" w:themeColor="text1" w:themeShade="BF"/>
          <w:sz w:val="20"/>
          <w:szCs w:val="20"/>
        </w:rPr>
        <w:t xml:space="preserve"> MySQL, PostgreSQL, MongoDB, Redis,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Confluence, Maven, Gradle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Kubernetes, Terraform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innovative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leading architecture discussions to ensure optimal performance and scalability of the system while adhering to best practices with a cross-team collaborative approach.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including diagrams, flowcharts, and models to enhance clarity and usability for future upgrades and maintenance, significantly improving team onboarding and product knowledge.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solve technical problems of high complexity, utilizing </w:t>
      </w:r>
      <w:r>
        <w:rPr>
          <w:rFonts w:ascii="Arial" w:hAnsi="Arial" w:cs="Arial"/>
          <w:b w:val="1"/>
          <w:color w:val="434343" w:themeColor="text1" w:themeShade="BF"/>
          <w:sz w:val="20"/>
          <w:szCs w:val="20"/>
        </w:rPr>
        <w:t xml:space="preserve">Spring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 tools and libraries while providing mentorship to junior teammates on best application practices and error handling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Proposed architectural enhancements that addressed critical scaling challenges, significantly boosting the application's performance by streamlining data processing methods and improving response time for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 set of tools that monitored application uptime and reliability while integrating dependency management strategies that reduced downtime risks significantly without compromising quality during high traffic.</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 systematic approach to check team deliverables for technical accuracy, utilizing peer reviews and constructive feedback loops to enhance overall quality and consistency of application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planning sessions focused on innovations and feature enhancements, aligning technology capabilities with organizational needs while engaging cross-functional teams for broad input and creativity.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training sessions and workshops for junior developers, promoting a culture of continuous learning and collaboration that empowered team members to tackle challenging technical tasks effectively and confidently.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sought out and experimented with new technologies to solve intricate problems faced by the team, creating opportunities for process improvement and fostering a spirit of innovation within the department.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key customers as a technical consultant to understand their needs better and tailor the development strategy to meet their expectations while ensuring the delivery of quality solutions swiftly.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Revisiting the development processes regularly all while addressing client concerns, ensuring continuous improvement methodologies were embedded in the workflow for problem resolution and feature rollout.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mentorship relationships with team members, empowering them through various training opportunities and hands-on experiences, promoting overall team growth and proficiency in application development.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high-quality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leveraging the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for efficient backend development while optimizing RESTful API services for improved application integrations and data handling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gather requirements for application features, contributing towards an iterative product development cycle and enhancing overall efficiency in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 sessions to develop system architecture, focusing on scalability and performance enhancements across the team's product line, ensuring compliance with best practices in software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internal tools aimed at improving features and services, actively procuring feedback from users to iteratively enhance usability and functionality of the final product.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code reviews to support technical integrity and mentor junior engineers, fostering a positive environment that emphasizes learning, collaboration, and shared success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external stakeholders to address feature requests and technical issues, ensuring timely resolutions while maintaining meaningful relationships that foster ongoing collaboration for future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Acted as a technical resource for the team, providing insights from experiences that focused on best practices in software architecture, enhancements, and system integrity management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Agile methodologies, facilitating daily stand-ups and retrospectives to enhance communication and ensure team alignment on ongoing projects related to application features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customer success initiatives by gathering application usage feedback, interfacing with clients to provide insightful recommendations on improving their software experience during implementation.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components for a SaaS application, employing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while focusing on enhancing user experience through responsive design and performance optimization principles essential for client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designers and product managers to translate requirements into efficient software solutions, effectively bridging the gap between development and user experience throughout the project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hands-on coding practices, producing clean and maintainable code while adhering to industry standards and promoting best practices in coding among peers during collaborative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peer reviews to ensure compliance with organizational standards, providing constructive feedback that resulted in improved code quality and overall team performance on multiple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troubleshooting and debugging systems, utilizing log analysis and application performance monitoring tools to expedite resolution processes and improve end-user satisfaction with system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testing and integration testing procedures as part of the agile development cycle, ensuring features met quality benchmarks before production releases while minimizing post-deployment issues.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building a client-facing web application with a focus on performance and security, contributing to a project that increased user engagement metrics significantly by 30% within the first year.</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