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developing web and mobile applications, specializing in backend development with a strong focus on .NET, C#, and robust API design. Proven ability to work collaboratively in a remote environment, driving projects from conception to completion while adhering to agile methodologies. Expert in building scalable solutions that enhance user experiences and align with business objectives.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Python, TypeScript, SQL, HTML5, CSS3, F#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Entity Framework, ASP.NET MVC, LINQ, React, Angular, Vue.js,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 Platform, Docker, Kubernetes, Heroku, Firebase,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Studio, Postman, Slack, Swagger, Azure DevOps, GitHub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xUnit, MSTest, Selenium, Postman, Jenkins, CircleCI, SonarQube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Architectural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Domain-Driven Design, Event-Driven Architecture, RESTful Services, GraphQL, Message Queues, CQRS, SOA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quality, security, and maintainability aligned with industry best practices in a fast-paced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front-end developers to develop and maintain extensive APIs, facilitating seamless user experiences through responsive design principles and effective backend integration to meet user requirement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planning, daily stand-ups, and retrospectives, providing valuable insights and adapting strategies based on team feedback to improve development timelines and efficiency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and optimized existing codebases, ensuring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Object-Oriented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performance and reduced technical debt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a culture of continuous learning through code reviews and constructive feedback, thereby enhancing team capabilities in backend development and promoting adherence to established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project management, tracking progress on tasks, and managing continuous integration and deployment pipelines to optimize delivery cycles and maintain high quality in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effective debugging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Visual Studio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tools, identifying and resolving bugs promptly to ensure system reliability and enhance overall user satisfaction post-release.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developing software documentation and user guides, supporting knowledge sharing and improving onboarding processes for project teams on best practices and solutions architecture relevant to the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in Agile methodologies and best practices, adapting processes to fit the team dynamic and proactively addressing challenges, demonstrating a commitment to quality and continuous process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QA engineers by writing comprehensive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MSTest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validating the correctness of newly developed backend functionalities before release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scalability and performance of applications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Dependency Injection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(DI)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Inversion of Control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(IoC), ensuring modular architecture and high reusability across codebases to enhance development speed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team discussions to refine project goals and client objectives, allowing for a more user-centric approach to software solutions and functionality that meets client expectations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backend logic for various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effective database interaction and management that adheres to project specifications and client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teams, contributing to the design and architecture of APIs that adhere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standards, promoting efficient communication between front-end and backend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reviews, providing constructive feedback on best practices around software design principles and backend development, facilitating knowledge sharing among team members for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collaborating with team members through branches, pull requests, and code merging, ensuring a smooth and synchronized development workflow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secure and well-documented APIs in line with industry standards, enforcing security protocols and conducting thorough testing to ensure products meet safety and privacy regulations prior to client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setting up continuous integration and deployment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build and release processes, which enhanced deployment speed and reduced associated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retrospectives to analyze project outcomes and sprint effectiveness, leveraging team feedback to iterate on processes and improve productivity across the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technical requirements, translating their needs into actionable stories, aligning the development efforts directly with business objectives and user expectations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lean startup culture, emphasizing adaptability and responsiveness to change in fast-paced project environments that fostered innovation and creativity within the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multifaceted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functionality to support diverse user features and enhancing overall system architecture as part of a collaborative team effort.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testing phase of development by creating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software reliability and stability while maintaining systems that were scalable and resilient under varying loads.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designers and stakeholders to build user-centric features, learning the importance of backend support in fostering seamless user experiences and transforming client feedback into actionable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basic concepts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Domain-Driven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building modular applications that allowed for agile development and significant improvements in codebase adaptability regarding ongoing business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project management discussions, fostering a shared understanding of project goals between technical and non-technical stakeholders, leading to better alignment and clarity on outcomes anticipated by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improving application performance and security by employing effective caching strategies and implementing best practices around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Object-Oriented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robust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develop SaaS applications that achieved a 30% faster deployment cycle through careful planning and integration of CI/CD practices into the development lifecycle, thus enhancing project delivery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