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innovative web and mobile applications using agile methodologies. Proven expertise in JavaScript, React, and Node.js, combined with strong problem-solving and collaboration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C#, Typescript,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Express.js, Django, Flask,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Redis, Oracle,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CI/CD, Jenkins, Git, AWS, Azure DevOps,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Jasmine, JUnit, TestNG,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requests from the front-end, collaborating with designers and stakeholders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to enhance project delivery and promote team collaboration, participating in daily stand-ups and bi-weekly sprint reviews to assess project functionality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to connect front-end components with backend services, resulting in improved data exchange processes and overall user experience, while adhering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cloud services, enabling dynamic scaling and robust application performance, and facilitated secure and efficient resource management for application hosting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test-driven development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code quality and reducing bugs in production while instilling confidence in the release cycles with comprehensive test coverage.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specifications, fostering a teamwork environment that encourages participation and innovation in solution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code versioning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effective collaboration when working alongside other developers, with regular code reviews aimed at maintaining code quality and adherence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development processes through automation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continuous integration and continuous delivery (CI/CD) frameworks, focusing on improving deployment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feedback analysis and research, employing findings to drive product improvement and feature enhancements, maintaining a user-centric approach throughout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for development processes and architectural designs, aiding onboarding of new team members and ensuring a knowledge base that supports future project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 talks and workshops to promote knowledge sharing among peers and stay updated on industry trends, forwarding an environment of continuous learning and personal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developers, guiding them through project challenges while fostering a culture of innovation and growth to ensure their successful professional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addressing user requirements and ensuring high standards of performance in line with modern development practices and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automated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development lifecycle, enhancing code quality with early bug detection and streamlining feature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implement seamless designs, ensuring user interactions were smooth and intuitive while using modern frameworks to elevate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designing effective data models and optimizing queries for speed and reliability, enhancing application efficiency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environment, participating in sprint planning and retrospectives, to adapt project goals and deliverables continuously, effectively responding to changing requirements and circumstances.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providing a consistent environment across stages of development that facilitated easier testing and reduced discrepancies during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source control and project management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documentation and communication practices throughout the team’s software engineers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feedback on application functionality and usability, employing insights gained to steer future feature development and updates based on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technical documentation for applications, providing clear insights into functionality and serving as a resource for onboarding new developers to project standards and technologies.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where I focused on building user-friendly interfaces and enhancing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 and maintainable code following best practices while contributing to an agile team, ensuring regular deployments and high software quality through consistent refactoring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other developers in brainstorming sessions to identify and solve complex problems, fostering a collaborative work environment that prioritized team success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expand application functionality, enhancing user experience and providing additional features that responded to customer needs and business goals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on peers’ work while continuing to hone my coding skills through peer mentorship in a supportive atmosphere.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in troubleshooting application defects and performance issues, analyzing error logs, and implementing solutions that aligned with best coding practices and company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delivery of applications with a focus on high availability and user accessibility, laying the foundation for further growth and innovation within the team, which received positive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