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designing, developing, and deploying high-quality web and mobile applications. Adept at collaborating with cross-functional teams, leveraging Agile methodologies. Proficient in Java, Spring Boot, React, and cloud technologies, ensuring scalable and maintainable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TypeScript,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Angular,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Heroku,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Visual Studio Code, Eclipse,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deployed multiple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user engagement and enhanced performance metrics in dynamic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implement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and successfully delivered products on time, ensuring alignment with project goals and stakeholder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real-time features into existing applications by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WebSocket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microservices architecture, enhancing interactivity and user experience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RESTful APIs for seamless integration with front-end services, optimizing data flows and reducing latency for business-critical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mentored junior developers, fostering a culture of knowledge sharing and continuous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Automated deployment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container orchestration tools, significantly reducing deployment time and increasing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Incorporated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integration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strategies, ensuring both functional and non-functional requirements were met across all projects before launch.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database management, ensuring data integrity and efficient retrieval in response to client queries.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application performance by 30% through code optimization techniques and implementation of caching strategies, tailored for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transition from monolithic architectures to microservices, enhancing system scalability and resilience, while ensuring minimal disruptions to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sprint planning and retrospective meetings, introducing innovative ideas that improved team efficiency and project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user interfaces with a focus on accessibility and user experience,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design mockups.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and maintained seamless integrations with third-party APIs, aligning with business requirements and optimizing functionality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various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robust back-end services, enhancing server performance and reliability during high-traffic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database design and optimization practices to improve data handling and performance, employing both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 effectively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Partnered with DevOps teams to streamline CI/CD processes, ensuring that software releases were systematic, predictable, and aligned with operational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application security by applying best practices, performing code reviews, and suggesting necessary improvements based on vulnerability assessments.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architecture and design of service-oriented applications, ensuring they met scalability and maintainability standards according to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support and troubleshooting expertise during product deployment and user training sessions, enabling successful adoption of new systems and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legacy systems through refactoring and modern language features, significantly increasing code readability and maintainability without impacting existing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version control systems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establishing standard workflows that minimized conflicts and improved team productivity. 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responsive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a strong emphasis on customer feedback and usability testing, leading to a more refined product offering within a short timeframe.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creating dynamic, user-friendly interfaces, facilitating smoother interactions for end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collaborative design sessions to align features with user needs, promoting effective communication and actionable feedback within the design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modular coding practices which allowed for increased reuse of code elements across different projects, enhancing developer efficiency and reducing redundancy.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database integration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efficient queries and data relationships to support complex application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agile methodologies to refine product development cycles, fostering rapid iteration and regular feedback that significantly boosted project deliverability.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team retrospectives and brainstorming sessions, impacting product direction through thoughtful insights and peer collaboration, increasing overall team morale.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