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over 8 years of experience in software development, specializing in Java, Spring Boot, and healthcare IT solutions. Proven track record in developing scalable web and mobile applications, utilizing cutting-edge technologies to enhance platform capabilities. Strong collaborative skills to work within cross-functional teams and mentor junior developers, ensuring adherence to best practices and coding standards. Committed to delivering high-quality software solutions in fast-paced Agile environments.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Java, Java 17, Python, JavaScript, TypeScript, C#, Ruby, 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Spring Boot, Hibernate, Angular, React, Vue.js, Django, Node.js, Express.js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MongoDB, PostgreSQL, Redis, Cassandra, DynamoDB, SQL, NoSQL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Jenkins, Docker, Kubernetes, Maven, Gradle, JIRA, Confluence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 Platform, Terraform, Kubernetes, CI/CD, Serverless Architecture, Microservices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Healthcare Standards: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FHIR, HL7, CCDA, X12, REST, SOAP, HIE, Data Interchange Standards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critical features for healthcare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 17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high performance and scalability of the multi-tenant platform to meet growing customer demands and industry trends.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Refactored legacy code and streamlined development processes adhering to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methodologies, improving application responsiveness and reducing bugs through consistent code reviews and unit testing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in designing and implementing RESTful interfaces, enabling efficient data exchange between applications by applying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HL7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FHIR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other health IT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technologies for cloud deployment, enabling reliable and scalable architecture, and conducted regular assessments to enhance system performance, security, and cost efficiency by identifying key optimization opportunities.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Executed root cause analysis to troubleshoot and resolve software defects, improving customer satisfaction and engagement metrics through timely updates and maintenance of existing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Documented technical processes and maintained an internal knowledge base on integration methodologies, fostering knowledge sharing within the team and promoting best coding practices across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actively in tech events and workshops, improving industry knowledge and adopting new technologies to enhance software solutions, mentoring junior developers in these practices to build a knowledgeable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version control best practices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facilitating collaborative coding efforts and enabling seamless integration of contributions from team members in diverse geographical locations.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unit testing frameworks to ensure code quality and robustness, encouraging a culture of quality assurance that aligns with enterprise standards and industry best practices for application security and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engaged in design discussions, presenting feature proposals to lead engineers, ensuring alignment with business objectives while advocating for innovative technical solutions based on user feedback.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stakeholder visibility into development progress through regular updates and progress reviews, ensuring goals were met while building trust with management and clients and aligning project objectives.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Fostered an inclusive development culture, facilitating workshops aimed at enhancing team collaboration and innovation, leading to improved integration processes and effective software delivery timelines.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scalable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directly contributing to enhancements that improved user experience and facilitated patient data management within the healthcare sector.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within an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framework, participating in daily stand-ups and sprint planning sessions to ensure alignment on deliverables, fostering enhanced collaboration with product managers and QA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third-party APIs, enabling seamless data exchange and interoperability across different healthcare systems, successfully applying industry standards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HL7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FHIR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in implementations.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code reviews and mentoring sessions, promoting coding best practices and fostering growth within the engineering team, helping to improve overall code quality and team dynamics.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performance profiling and optimization of applications, identifying bottlenecks in the codebase and fine-tuning SQL queries to enhance database interaction speeds and overall application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on a multi-disciplinary team to design and implement microservices architecture, allowing for faster deployment cycles and independent scalability of individual modules within the system.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continuous integration and deployment, establishing reliable pipelines that improved the workflow for software releases and ensured consistency across various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the documentation of internal processes and APIs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Markdown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improving team communication and knowledge base accessibility while ensuring compliance with internal and industry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contributed to the development of technical artifacts, enhancing software documentation practices and reducing onboarding time for new developers by establishing comprehensive guides and standards.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building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applications focused on delivering healthcare solutions that adhere to compliance standards, fostering a solid turn-around in the project's trajectory from inception to deployment.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assess requirements and deliver feature enhancements within tight deadlines,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ensure data integrity and accessibility for end-users.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Employed foundational knowledge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web technologies to contribute effectively as a backend developer, collaborating on code with a strong emphasis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services and scalability.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experience in developing user interfaces using modern JavaScript frameworks, enabling a polished user experience and integration of API functionalities into client-side applications seamlessly.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team retrospectives, fostering an open environment to discuss failures, successes, and opportunities for growth, which contributed to a more adaptive project planning process.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Learned and implemented best practices for code management, version control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task tracking through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improving individual productivity and project transparency.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establishment of a monitoring framework for application performance, generating metrics that led to actionable insights for ongoing development, ultimately aimed at reliability and user satisfaction.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