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complex web and mobile applications, excelling in building user-friendly interfaces and robust backend systems. Adept at utilizing advanced technologies to design and implement innovative solutions for UAV Command &amp; Control systems, demonstrating strong problem-solving abilities, collaborative teamwork, and adaptability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C++, Java,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Vue.js, AngularJS, D3.js, WebGL, OpenGL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 Boot, Flask,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AWS, Azure DevOps,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Firebase, FastAPI, JIRA, Webpack, Babel, Nginx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Chai,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an intuitive frontend architecture for the Command &amp; Control system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operational efficiency for UAV mission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real-time collaborative features for managing swarms of UAVs, optimizing data flow and user interaction through access to cutting-edge communication protocols adapted for intermittent connections.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interactive interfaces for monitoring vehicle telemetry and sensor data that facilitate quick decision-making under pressure, employing state management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the real-time functionalities, ensuring scalability and performance in demanding operational conditions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 DevOps culture to streamline the deployment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reducing deployment times and improving infrastructure reliability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comprehensive testing strategies,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ensure robustness and quality, contributing to lower bug rates and higher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align software solutions with user requirements, enhancing adaptability to changing technologies and operational needs in UAV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focus on security practices during development to meet compliance standards for government contracts, implementing best practices in code audits and data protection measures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to enhance team collaboration and track progress on deliverables, providing continuous feedback and adapting to evolving project goals and requirements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application deployment and database management, ensuring high availability and performance in user-facing applications essential for UAV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 application performance by analyzing logs and metrics,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resource loading and minimizing latency in real-time user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junior developers, fostering a culture of continuous improvement and knowledge sharing within the team, aligned with modern software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dynamic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emphasizing modularity and scalability in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design and implementation of RESTful APIs, ensuring secure and reliable data exchange between frontend applications and backend databases,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to implement data storage solutions that support efficient data retrieval and storage processes, facilitating improved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features including OAuth and JWT, ensuring compliance with security standards and enhancing user trust in mobile and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code refactoring and implementing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reductions in response times and improved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refine product features, providing technical insights to guide development efforts in alignment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collaboration, maintaining code integrity and facilitating streamlined workflows in a team-oriented environment, encouraging best practices in source code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testing and deployment processes to enhance software delivery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periodic retrospectives to address challenges and brainstorm solutions, fostering team cohesion and promoting a culture of continuous improvement and adaptation.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a junior software developer, focusing on the architecture and implementation of user-friendly interfaces for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designing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layouts and cross-browser compatibility.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and maintenance of applications with a strong focus on user experience, incorporating feedback from testing cycles and stakeholder reviews to enhance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 into applications for various functionalities, ensuring smooth data exchange and interoperability with other software systems in a cloud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discuss feature implementations and technology upgrades; contributed to enhancing application features based on user feedback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troubleshooting and debugging processes, employing concerted problem-solving efforts to improve the performance and reliability of existing software solutions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supported the development of two SaaS projects from conception to deployment, enabling business growth and customer satisfaction through tailored solutions that met specific market demands.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