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full-stack development, focusing on web and mobile applications. Proficient in designing and implementing robust solutions using Typescript, React, and advanced RESTful APIs. Proven ability to collaborate in cross-functional teams while leveraging CS fundamentals, contributing to impactful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Redux,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MongoDB, Redis,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Vercel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video editing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a seamless user experience while handling complex editing functionalities for diverse user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AI engineers to integrate machine learning models for audio and video enhancements, significantly improving the overall quality of content creation within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system design strategies focusing on scalability and efficiency,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data retrieval and storage processes for user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key features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media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streamlined organization and collaboration across teams within the application, enabling users to work efficiently on shared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best practices to maintain high code quality and promote team collaboration,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testing and CI/CD pipelines for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Interfaced with product managers and designers to translate user feedback into actionable technical requirements, enhancing product capabilities and user satisfaction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continuously enhance system performance and responsiveness, employing advanced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API optimization for delivering content swiftly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pair programming and knowledge-sharing sessions, fostering an environment of continuous learning and collaboration in software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consistent development environments which greatly simplified the onboarding process for new team members and reduced setup time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meetings to present developmental progress and gather requirements, ensuring alignment with product goals and enhancing user experience through direct input.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to expand application functionality, significantly broadening the creative tools accessible to users and meeting market demands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including sprint planning and retrospectives, ensuring the team stayed aligned and continuously improved on processes and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scalable single-page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through state management that allowed seamless updates without full page reloads.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cross-functionally with design and product teams to develop user-friendly interfaces, ensuring adherence to best accessibility practices for a diverse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RESTful API endpoints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efficient data communication between the client and the server for real-time updates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rigorous testing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Enzyme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 stability and reducing bug rates in production environments significantly while adhering to CI/CD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deployment processes, which reduced production downtime while enhancing code reliability and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deployed microservice-based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modular development and efficient resource management across the application architecture while driving performance gains.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investigations into user feedback and analytics to identify pain points, leading to actionable insights that drove targeted enhancements in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within the team through workshops and documentation, empowering peers with insights into development processes and tools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building a SaaS application catering to small businesses, focusing on the full development lifecycle from concept to deployment while learning key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user-facing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overall aesthetic and functional aspects of the application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payment processing systems to streamline transactions for users, which positively impacted user engagement and retention rates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peers to gather requirements and translate them into technical specifications, enhancing feature development cycles that aligned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sessions that improved code quality and knowledge transfer within the team, ensuring adherence to best development practices in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debugging and troubleshooting strategies that reduced incident response times, showcasing strong problem-solving skills and adaptability to changing project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the team’s transition to agile methodologies, which facilitated improved collaboration, flexibility, and quicker delivery times during project cycles, contributing to successful outcomes.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