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innovative software engineer with over 8 years of experience in developing web and mobile applications. Proficient in modern technologies and practices, including agile methodologies, cloud-native architecture, and low-code platforms. Strong collaborator with a passion for leveraging emerging tools to drive effective software solutions and enhance user experience.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Python, Java,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Angular, Vue.js, Django, Flask, Spring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Azure, AWS, Google Cloud,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VS Code, Postman, Jenkins,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PostgreSQL, MongoDB, MySQL,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CircleCI, GitLab CI, Webpack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creating a seamless experience 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Evoke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low-code platform while adhering to current UI/UX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backend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handling and real-time processing to meet customer demands effectively during iterative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during agile ceremonies, actively participating in sprint planning, standups, and retrospectives while promoting a culture of feedback and continuous improvement within our software engineering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adhering to best practices in code reviews and ensuring high-quality software releases aligned with enterprise-level standards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automated test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reliability of applications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Evoke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and significantly improving deployment confidence.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workshops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integration, exploring innovative approaches to elevate productivity in development processes and solving complex technical challenges within the engineering team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coding sessions with experienced software engineers, learning advanced practices while mentoring junior team members on effective development techniques and fostering a sense of community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processes and project outcomes, sharing learnings during team sessions to encourage knowledge transfer and enhance collective understanding of the evolving software landscape.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deployed low-code configurations and workflows within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Evoke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aiding non-technical users in automating their tasks while increasing overall adoption rates through intuitive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team in troubleshooting bugs and validating solutions through rigorous testing methodologies, contributing to a culture of quality assurance and continuous integration/continuous deployment practices across all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prototypes and proofs-of-concept that explored new features and tools, specifically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functionalities, which led to more informed decision-making regarding product enhancements and development roadmaps.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market research to inform product features leveraging customer feedback and industry trends, driving the development of cutting-edge solutions that were customer-centric and aligned with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interactive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application performance and user engagement through effective coding and intuitive UI design across multiple projects within a collaborative team environment.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backend functionality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integrated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communication between frontend interfaces and database servers effectively while ensuring data integrity and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biweekly sprint cycles, collaborating with product managers and designers to prioritize features, mitigate risks, and align engineering priorities on evolving project requirements in fast-paced tracks.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collaborated on code reviews, fostering team discussion and improving code quality to meet organizational standards while learning from diverse coding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programs on cloud solutions, expanding knowledge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 and services to implement scalable solutions and improve application reliability and efficiency during the deployment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 storage and retrieval, focusing on developing efficient queries that enhanced data processing speeds and contributed towards improving overall application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security practices by introducing various measures and best practices, including data encryption and mitigating potential vulnerabilities to secure user information during interactions.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with building various automation scripts to optimize deployment processes and reduce time spent on manual interventions, thereby improving overall team efficiency and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building core functionalities for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with a focus on user authentication and data management, implementing best practices in user experience design and regulatory compliance.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frontend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with industry standards to ensure responsive web design and improve customer satisfaction through improved accessibility and user interactivity.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 comprehensive learning program on basic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operations, enhancing database understanding to support backend development and contribute to data-driven decision-making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and modified existing codebases to meet new project specifications, applying problem-solving skills to drive initiatives forward while ensuring alignment with quality standards and team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brainstorming sessions, collaborating to build novel features focused on user needs and application utility, ultimately contributing to the successful launch of several key product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thorough unit testing using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contributing to the maintenance of application integrity and performance under varied usage conditions during project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transactional data management solutions, ensuring that all user actions were captured properly in databases, improving application performance and increasing overall user engagement by 40%.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