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expertise focused on developing web and mobile applications. Proficient in ASP.NET, C#, and Azure, with a proven track in delivering technology solutions tailored to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React, Node.js,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Azure Functions, Azure SQL, Azure Service Bus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Event-Driven Architecture, Serverless, Containerization, Scalable Systems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interface experience and aligning with modern trends in responsive design and seamless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implement scalable microservices,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Service 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communication among services and delivering on performance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transitioning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orchestrating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management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ensuring adherence to best practices in coding standards and application security, fostering a culture of quality and continuous improvement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application architecture using sequence and workflow diagrams, fostering clarity in development processes and ensuring maintainability across all levels of software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ORM frameworks to enhance application performance significantly while following security protocols for data protection and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sprint planning and retrospectives to align team efforts and prioritize project initiatives effectively, cultivating an environment of collaboration and shared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supporting the microservices architecture with a strong emphasis on security protocols while facilitating data interchange across distributed systems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addressed technical debt within existing applications, working to enhance maintainability and scalability through modern development practices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and coding standards, fostering growth in their technical skills and promoting a culture of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diagnostics and debugging for complex issues across applications, applying systematic troubleshooting methods to swiftly resolve problems impacting user experience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implementing robust measures and continuously reviewing for compliance with the latest industry standards, safeguarding sensitive customer data and organizational assets.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focused on dynamic user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responsive design principles and agile development techniques to meet diverse client needs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distributed development team, specializing in developing services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increased system resilience and efficiency in communication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coding standards and API development, ensuring secure and efficient application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compliant with contemporary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design sessions to align software solutions with business objectives, effectively translating requirements into technical specifications that facilitated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optimization of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caching strategies to improve response times and system scalability under heavy user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software deployment processes leveraging continuous integration/continuous deployment (CI/CD) practices, ensuring timely releases with minimal disruptions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enhance integration of third-party services into existing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managing unexpected challenges typical in distributed systems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advanced tools for testing frameworks, ensuring deliverables met rigorous quality assurance standards before production deployment, enhancing overall software reliability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extensive documentation throughout the development process, providing essential resources for future reference and adaptation, especially during hand-off and onboarding of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tailored for client specifications, focusing on the agile methodology to uphold a steady delivery of functional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end-to-end software development lifecycle, emphasizing the significance of each development phase from requirements gathering to deployment in real-world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stakeholders to define and refine application features, ensuring all specifications were effectively met while aligning development efforts with user needs and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project management tools, facilitating smoother collaboration through proper task management and workflow tracking to maintain project timelines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client-side rendering techniques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user experience significantly, ensuring dynamic updates without full-page reloads, enhancing overall satisfaction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sessions, facilitating workshops on frontend optimization techniques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performance, enhancing the team's overall productivity and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 cases to ensure software reliability and minimize regression issues, contributing to a seamless user experience across all delivered applications, achieving 95% test coverage.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