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Detail-oriented Software Engineer with 8 years of experience in software development, specializing in web and mobile applications. Proven track record in collaborative development and maintaining high standards across code quality and user experience. Excels in transforming complex requirements into scalable solutions and seeks to leverage expertise in Python, React, NodeJS, and emerging technologies at InterFace.</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JavaScript, TypeScript, HTML, CSS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React, NodeJS, Django, Express.js, Apollo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API Development:</w:t>
      </w:r>
      <w:r>
        <w:rPr>
          <w:rFonts w:ascii="Arial" w:hAnsi="Arial" w:cs="Arial"/>
          <w:color w:val="434343" w:themeColor="text1" w:themeShade="BF"/>
          <w:sz w:val="20"/>
          <w:szCs w:val="20"/>
        </w:rPr>
        <w:t xml:space="preserve"> REST, GraphQL, Axios, Zapier, Swagger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DevOps:</w:t>
      </w:r>
      <w:r>
        <w:rPr>
          <w:rFonts w:ascii="Arial" w:hAnsi="Arial" w:cs="Arial"/>
          <w:color w:val="434343" w:themeColor="text1" w:themeShade="BF"/>
          <w:sz w:val="20"/>
          <w:szCs w:val="20"/>
        </w:rPr>
        <w:t xml:space="preserve"> AWS, Lambda, EC2, DynamoDB, Docker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JIRA, CI/CD, Webpack, npm</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 to the development and maintenance of web applications using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Django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focusing on crafting clean and efficient code that meets stringent quality and performance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 with cross-functional teams including UX designers and product managers, ensuring a seamless integration of user-centric designs within web applications and enhancing overall usability.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 actively in code reviews, providing constructive feedback and helping ensure high standards of code quality across the development team, while fostering a culture of continuous improvement.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Leverage strong problem-solving and debugging skills to address performance bottlenecks and security vulnerabilities in web applications, ensuring a reliable and safe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 third-party APIs and libraries into applications, utilizing </w:t>
      </w:r>
      <w:r>
        <w:rPr>
          <w:rFonts w:ascii="Arial" w:hAnsi="Arial" w:cs="Arial"/>
          <w:b w:val="1"/>
          <w:color w:val="434343" w:themeColor="text1" w:themeShade="BF"/>
          <w:sz w:val="20"/>
          <w:szCs w:val="20"/>
        </w:rPr>
        <w:t xml:space="preserve">REST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GraphQL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technologies to enhance functionality and provide robust integrations for end-users.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Create and maintain thorough technical documentation, detailing system architecture and design decisions, facilitating knowledge transfer, and ensuring code maintainability over the project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Stay updated on industry best practices and technologies, proactively recommending new tools and processes to improve efficiency and code quality across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 to </w:t>
      </w:r>
      <w:r>
        <w:rPr>
          <w:rFonts w:ascii="Arial" w:hAnsi="Arial" w:cs="Arial"/>
          <w:b w:val="1"/>
          <w:color w:val="434343" w:themeColor="text1" w:themeShade="BF"/>
          <w:sz w:val="20"/>
          <w:szCs w:val="20"/>
        </w:rPr>
        <w:t xml:space="preserve">Agile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ceremonies, including sprint planning and retrospectives, enhancing team dynamics and ensuring alignment with project goals and delivery timelines.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 unit tests and integration tests within the Continuous Integration pipeline, ensuring early detection of defects and maintaining high code quality throughout the development process.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services such as </w:t>
      </w:r>
      <w:r>
        <w:rPr>
          <w:rFonts w:ascii="Arial" w:hAnsi="Arial" w:cs="Arial"/>
          <w:b w:val="1"/>
          <w:color w:val="434343" w:themeColor="text1" w:themeShade="BF"/>
          <w:sz w:val="20"/>
          <w:szCs w:val="20"/>
        </w:rPr>
        <w:t xml:space="preserve">Lambda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DynamoDB</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backend scaling and management, enhancing application performance and reliability in cloud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Communicate effectively within the development team and with stakeholders to understand project requirements, delivering outcomes that exceed expectations and align with business goals.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 junior developers, providing guidance on coding best practices and fostering a collaborative environment that encourages learning and growth.</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developed multiple web applications primarily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integrated </w:t>
      </w:r>
      <w:r>
        <w:rPr>
          <w:rFonts w:ascii="Arial" w:hAnsi="Arial" w:cs="Arial"/>
          <w:b w:val="1"/>
          <w:bCs w:val="1"/>
          <w:color w:val="434343" w:themeColor="text1" w:themeShade="BF"/>
          <w:sz w:val="20"/>
        </w:rPr>
        <w:t xml:space="preserve">GraphQL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efficient data handling and improved user experience across various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cross-team collaboration, working alongside designers and product managers to implement new features and enhancements that align with client expectations and increase user engagement.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Agile development practices, contributing to daily stand-ups, sprint reviews, and retrospectives that encourage responsive and adaptive project management and team alignment.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Executed and maintained quality assurance processes through unit testing, code reviews, and adherence to architectural guidelines, ensuring the delivery of robust and reliable software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Incorporated best practices across the development lifecycle, including code documentation and adherence to coding standards, which improved maintainability and reduced time spent on future enhancements.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application performance through optimization techniques, identifying and refactoring inefficient code, and improving the scalability of existing systems to handle increased user loads.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API integrations with various third-party services to enhance application functionality and ensure a seamless user experience across different platforms and interfaces.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implementation of </w:t>
      </w:r>
      <w:r>
        <w:rPr>
          <w:rFonts w:ascii="Arial" w:hAnsi="Arial" w:cs="Arial"/>
          <w:b w:val="1"/>
          <w:bCs w:val="1"/>
          <w:color w:val="434343" w:themeColor="text1" w:themeShade="BF"/>
          <w:sz w:val="20"/>
        </w:rPr>
        <w:t xml:space="preserve">CI/CD</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practices using tools such as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GitLab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streamlining deployment processes and enabling faster delivery times for new features.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QA teams to ensure end-to-end testing is effectively conducted, reinforcing software reliability and improving overall quality metrics throughout the project.</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SaaS applications, emphasizing solid understanding of web standards and best practices while working within a collaborative team environment as a Junior Developer.</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Focused on learning and implementing essential technologies including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HTML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frameworks such as </w:t>
      </w:r>
      <w:r>
        <w:rPr>
          <w:rFonts w:ascii="Arial" w:hAnsi="Arial" w:cs="Arial"/>
          <w:b w:val="1"/>
          <w:bCs w:val="1"/>
          <w:color w:val="434343" w:themeColor="text1" w:themeShade="BF"/>
          <w:sz w:val="20"/>
        </w:rPr>
        <w:t xml:space="preserve">Bootstrap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enhance front-end interfaces of applications during the early stages of development.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regular team meetings to discuss project requirements and timelines, fostering communication with other developers and aligning efforts towards achieving shared objectives and milestones.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RESTful APIs that enhanced the functionality of web applications, enabling seamless data exchange and interactive features for end-users.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experience in troubleshooting software issues and debugging applications, improving response times and reliability of the product while delivering quality solutions to clients.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Involved in continuous learning and adaptation of new technologies, which included gaining proficiency in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smooth version control practices were upheld in all projects.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a small-scale project that improved user engagement by 20% by implementing responsive design principles and utilizing tools such as </w:t>
      </w:r>
      <w:r>
        <w:rPr>
          <w:rFonts w:ascii="Arial" w:hAnsi="Arial" w:cs="Arial"/>
          <w:b w:val="1"/>
          <w:bCs w:val="1"/>
          <w:color w:val="434343" w:themeColor="text1" w:themeShade="BF"/>
          <w:sz w:val="20"/>
        </w:rPr>
        <w:t xml:space="preserve">jQuery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AJAX</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dynamic content loading.</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