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software development, specializing in web and mobile applications. Proficient in developing innovative solutions using cutting-edge technologies, and passionate about blockchain and open-source. Excels in collaboration and problem-solving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Rust, TypeScript, C++,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Angular, Django, Flask, Spring Boot,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Blockchain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Ethereum, Solidity, Web3.js, Truffle, Hyperledger, NFTs, DeFi, ZK-Rollups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Cassandra, Firebase, DynamoDB,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Terraform, Ansible, AWS,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&amp; Data: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Pandas, NumPy, Scikit-learn, Data Visualization, Data Lakes, Big Data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intuitive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blockchain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 and facilitating smooth user experiences for decentralized finance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redefine system architecture, demonstrating adaptability and communication skills while maintaining focus on emerging technologies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crypto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smart contracts on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Ethereum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blockchain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transparency and security for various decentralized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deployment processes and contributing to improved efficiency 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testing protocols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software reliability and ensuring high-quality deliverables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cloud services to optimize infrastructure, improving system reliability and reducing latency for users in globally distributed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sprints and code reviews, fostering a culture of feedback and continuous improvement while staying aligned with industry best practices and innovation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performance analytics tools to monitor application efficiency, guiding decisions to enhance features based on user interaction patterns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developing DevOps culture with CI/CD practices, successfully decreasing code release times and increasing deployment frequency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code quality through rigorous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continuous refactoring, focusing on maintainability and scalability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projects, showcasing commitment 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blockchain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community while staying abreast of changing technologies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enhancing team skill sets and fostering a collaborative environment to achieve project goals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performance of web applications and aligning them with evolving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implement data storage solutions, ensuring data integrity and optimizing query performance to support various application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analyze project requirements, translating them into technical specifications, which helped streamline development processes and meet deadlines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that connected the front-end applications to backend systems, ensuring seamless data transfer and enhancing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cycles, contributing to sprint planning and retrospectives, which improved team responsiveness and delivery speed on evolving project tasks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systems, mainly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for collaborative development, effectively managing code changes and promoting team coordination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libraries and plugins to enhance application functionalities, demonstrating continuous exploration of tools that can benefit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unit tests and system tests for quality assurance, significantly reducing production errors and enhancing the overall reliability of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UX/UI designers to implement user-centric design principles, ensuring that applications met usability and accessibility standards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focused on enhancing team collaboration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firsthand experience in building user-centric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coding and deploying microservices architecture, which simplified system complexity and boosted application performance and scalability within the organization's tech stack.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features under supervision, learning best practices in software development and contributing to an agile development team, ensuring timely delivery of outputs.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developers to integrate UI components seamlessly, demonstrating effective teamwork and communication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environment management, which simplified deployment and ensured consistency across development and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debugging and troubleshooting of applications, improving functionality and user experience while learning problem-solving methodologies through practical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project-oriented training sessions that enhanced coding skills and provided foundational knowledge for working effectively on multiple software development projects, contributing to team accomplishments.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