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8 years of experience in developing innovative web and mobile applications. A strong background in building APIs and data pipelines in the domain of trading platforms. Proven adeptness in fostering user interactions and interpreting feedback to enhance product functionality. Seeking to leverage expertise in modern finance technology at Phantom.</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Solidity,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Django,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Protocols:</w:t>
      </w:r>
      <w:r>
        <w:rPr>
          <w:rFonts w:ascii="Arial" w:hAnsi="Arial" w:cs="Arial"/>
          <w:color w:val="434343" w:themeColor="text1" w:themeShade="BF"/>
          <w:sz w:val="20"/>
          <w:szCs w:val="20"/>
        </w:rPr>
        <w:t xml:space="preserve"> RESTful APIs, GraphQL, WebSocket, gRPC, HTTP/2</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Jenkins,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Blockchain Technologies:</w:t>
      </w:r>
      <w:r>
        <w:rPr>
          <w:rFonts w:ascii="Arial" w:hAnsi="Arial" w:cs="Arial"/>
          <w:color w:val="434343" w:themeColor="text1" w:themeShade="BF"/>
          <w:sz w:val="20"/>
          <w:szCs w:val="20"/>
        </w:rPr>
        <w:t xml:space="preserve"> Solana, Ethereum, Smart Contracts, Web3.js, IPFS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enable seamless communication between blockchain infrastructure and our extensive web applications, ensuring reliability and efficiency for end-user interactions in trading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data </w:t>
      </w:r>
      <w:r>
        <w:rPr>
          <w:rFonts w:ascii="Arial" w:hAnsi="Arial" w:cs="Arial"/>
          <w:b w:val="1"/>
          <w:color w:val="434343" w:themeColor="text1" w:themeShade="BF"/>
          <w:sz w:val="20"/>
          <w:szCs w:val="20"/>
        </w:rPr>
        <w:t xml:space="preserve">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aggregate real-time trade data for users, optimizing overall data handling and latency during transactions.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deliver innovative features on the </w:t>
      </w:r>
      <w:r>
        <w:rPr>
          <w:rFonts w:ascii="Arial" w:hAnsi="Arial" w:cs="Arial"/>
          <w:b w:val="1"/>
          <w:color w:val="434343" w:themeColor="text1" w:themeShade="BF"/>
          <w:sz w:val="20"/>
          <w:szCs w:val="20"/>
        </w:rPr>
        <w:t xml:space="preserve">Phantom Extension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web platforms, directly contributing to a significant enhancement in user experience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user research sessions to gather feedback about new trading surfaces, effectively translating user needs into actionable product features and enhancing overall product viability.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integrate additional blockchain support into the Phantom application, where I employed analytical and technical skills to expand our capabilities and user base across multiple chains.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adhered to industry standards and trends in trading systems, keeping abreast of new developments to ensure our platforms remain competitive and innovative.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frequent communication with cross-functional teams, sharing insights and best practices that foster a culture of collaboration and continuous improvement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for application deployment, enhancing scalability and environment consistency for our development teams, aligning with modern DevOps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procedures to ensure code quality and minimize defects in production environments, contributing to our commitment to delivering high-quality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to improve the performance and security of our applications, ensuring a strong infrastructure capable of supporting high traffic from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performance through diligent code reviews and optimization, ensuring every development sprint yielded both quality improvements and function-driven adaptations in our trading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training sessions for junior engineers, sharing knowledge about best practices, industry insights, and latest technologies to support team skill growth and knowledge sharing.</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maintained scalable application features that improve trading functionalities, focusing on user-oriented enhancements and developing strategies dictated by market requirements and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integrated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interact with third-party financial services, ensuring data integrity and minimizing system downtime during transactions, contributing to a seamless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system performance metrics to propose and implement enhancements that led to improved application responsiveness and overall user satisfaction in the trading domain.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directly with users to provide support and troubleshoot issues, refining products while enhancing customer relations and product positioning in a competitive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functionalities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the user interface and streamlining the trading process to ensure a delightful customer journey.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Experimented with blockchain protocols and smart contracts to maintain the app's competitive edge and expand user capabilities, demonstrating innovation in our development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regular team meetings to synchronize project goals and outcomes, emphasizing responsive communication to drive collaborative decision-making and efficient project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both relational and non-relational databases for optimal data storage and retrieval, ensuring the robustness of trading data management in applications used by millions.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Enforced best practices in application security and compliance in line with financial industry regulations, ensuring safe and secure financial transactions for our 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to facilitate trading activities for small businesses, focusing on user interface and experience to ease onboarding and promote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create intuitive and accessible user interfaces using modern front-end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engage new users in the trading landscape.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and authorization features to secure the trading environment, employing industry-standard practices to safeguard sensitive user data and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workflows, contributing to sprint planning and execution while adapting to evolving requirements in a fast-paced environment focused on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management of code repositories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best practices for version control, and ensuring collaborative development across distributed teams and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testing and debugging efforts, ensuring that all released features were coherent and functionality aligned with user expectations prior to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Grew familiarity with trading system environments, contributing to a developed understanding of market behaviors and user needs, achieving a solid foundation in financial application development and innovation.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