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detail-oriented Software Engineer with over 8 years of experience in building robust web and mobile applications. Adept in ServiceNow development with strong competencies in JavaScript, ITSM, and integration solutions. Proven capabilities in collaborating with cross-functional teams to meet project goals and enhance productivity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Core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ServiceNow, JavaScript, HTML, CSS, JSON, XML, REST, SOAP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ITSM &amp;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ITIL, Workflow, SAML, SSO, LDAP, JDBC, ODBC, GlideRecord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API, IntegrationHub, Orchestration, Agile, Scrum, DevOps, CI/CD,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Documentation: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Regression Testing, Test Plans, Documentation, Technical Design, Bash Scripts, Version Control,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Miscellaneous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Bootstrap, jQuery, Visual Studio Code, Postman, Atlassian Confluence, Docker,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design, development, and unit testing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 Catalog Items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solutions that streamlined client workflows and significantly enhanced user experience in the Service Management domain.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Business Analysts to gather requirements and translate them into technical solutions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ITIL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maximum efficiency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technical design documentation and well-structured test plans, ensuring seamless communication with stakeholders and facilitating regression testing of resolved defects to uphold software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new ServiceNow modules, focusing on improving the user interface and experience for better operational workflow and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Configured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Catalog Items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Business Rules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Client Scripts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automation efforts and ensuring smooth integration with existing systems to enhance customer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actively engaging in sprint planning and feedback loops to drive development efforts and continuously align with project goals while fostering team collaboration and adaptability.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enhanced the architectural documentation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providing clarity on solutions implemented and ensuring guidance for future enhancements by project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production implementations and provided post-production support, resolving issues as they arose and collaborating with cross-functional teams to ensure platform stability and performance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testing activities, identifying and documenting software defects, while collaborating across departments to facilitate a swift resolution process and minimize impact on the business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integration with external applications, enabling seamless data exchange and ensuring data integrity within the ServiceNow ecosystem to enhance system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guidance to junior developers, sharing knowledge from experiences and encouraging best practices in ServiceNow development and collaboration methodologies for team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ongoing production support and system upgrades, applying industry trends to ensure application relevancy while remaining compliant with organizational standards and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ITSM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configurations, streamlining incident and change management workflows to optimize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product management team and stakeholders to understand user requirements and translate them into technical specifications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for effective implementation.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client-side and server-side scripting to support custom business rules and user interface enhancements, ensuring optimal user engagement and seamless functionality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the implementation of agile practices, participating in daily stand-ups and sprint reviews to maintain open communication within the development team and project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 suite of automated test scripts that ensured the reliability of newly developed solutions, significantly reducing the time spent on manual testing and expedient delivery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Maintenance of existing ITSM configurations and features, ensuring continuous improvement based on client feedback while mentoring junior developers in coding best practices on ServiceNow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for documentation and design discussions to facilitate understanding and alignment concerning the architecture of the ServiceNow platform innovations.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monitoring tools to assess the performance of ServiceNow instances, ensuring uptime and effective execution of workload requirements across various business units.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change management processes, preparing reports and release notes to communicate impact assessments and gain approvals for production deployments.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focusing on enhancing operational efficiency for clients, collaborating closely with senior developers to navigate challenges in the agile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scalable web applications by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best practices to ensure responsive design and smooth user transitions within the application interface.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SOAP-based integrations, ensuring smooth data exchanges between the SaaS application and external services to meet client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software testing phases, including unit and integration testing, while documenting test results and ensuring compliance with quality standards before app deployment for client use.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interface components under mentorship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design reviews and enhancing the overall application performance and user experience for end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adapt to various technologies used in the team’s overall architecture, becoming versatile through hands-on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collaborative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translating user stories into application features, successfully contributing to the launch of a key version of the SaaS product, enhancing capabilities for over 100 active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