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specializing in Delphi and enterprise application development. Proven ability to integrate, enhance, and troubleshoot complex systems while delivering secure, scalable software solutions in collaborative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Delphi, Java, C++, SQL, Python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Object Pascal, VCL, FireMonkey, Spring for Delphi, Indy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DB2, Oracle, MS-SQL Server, MySQL,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Docker, Jenkins, Visual Studio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Continuous Integration, Test-Driven Development, Pair Programming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Delphi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to support legacy modernization by analyzing user requirements and producing robust code solutions to improve efficiency and performance in existing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industry-leading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DB2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 availability and data integrity in enterprise applications, thus enhancing client experience with mission-critical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troubleshoot and resolve issues relating to complex insurance and underwriting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Delphi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applications, ensuring minimal operational downtime across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debugging sessions to maintain application stability,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Test-Driven Development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to ensure quality and enhance system reliability across various client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with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Delphi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to extend functionality, leveraging modern software solutions and ensuring seamless user interactions with external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detailed documentation of product versions and development standards for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Delphi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 portfolio, establishing clear guidelines for future software enhancements and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application performance through the use of profiling tools and code analysis in conjunction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improve team delivery cycles and foster collaborative development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Delphi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object-oriented programming principles, contributing to team competence and improving project outcomes across various deployments.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code reviews to ensure adherence to established coding standards, emphasizing clean, maintainable code practices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Delphi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and implemented a legacy system modernisation project, focusing on transitioning outdated applications to new architecture while mitigating risks associated with process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in sprint planning and review sessions 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team environment, fostering adaptive project management and ensuring alignment with stakeholders' requirements during development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updated stakeholders on project status and challenges faced, enhancing communication and transparency in project management to build trust and ensure clarity on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Delphi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focusing on complex business logic and database integration, ensuring efficient data flow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solutions for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Oracle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MS-SQL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Delphi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ensuring seamless data access and manipulation for all software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diverse projects following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methodology, refining processes that enhanced delivery speed and improved cross-functional collaboration for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and optimized existing application code to enhance performance, addressing user feedback and system inefficiencies through comprehensive debugging and testing approaches.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workflow processes and developed user training materials for software solutions, facilitating better understanding among users and promoting higher adoption rates in client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application architecture discussions and decisions, leveraging in-depth knowledge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DB2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tools and legacy system integration to influence development direction.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updated existing documentation to ensure compliance with best practices and to facilitate knowledge transfer among team members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best practices in coding standards and software development lifecycle through active participation in code review sessions and team workshops focusing on quality assurance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legacy systems transition planning, preparing software for migration to ensure business continuity and minimal disruption during upgrade phases.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Delphi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user interface development and backend database connections for business-critical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implement new features following client specifications, emphasizing the importance of user experience and software efficiency in every release 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ongoing debugging and testing of applications to identify and fix issues, ensuring high-quality deliverables before deployment 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database integration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retrieval and manipulation tasks necessary for application functionality and reporting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issues related to legacy system maintenance, providing support and troubleshooting guidance to other junior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retrospectives, contributing to team dynamics and fostering a culture of continuous improvement within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packaging and deployment processes for software releases, coordinating effectively with team members to ensure seamless execution and handover of projects, leading to enhanced rollout success rates.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