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Site Reliability Engineer with 8 years of experience in software development, specializing in web and mobile applications. Proven track record in managing cloud infrastructure, CI/CD pipelines, containerization, and enhancing system reliability, performance, and security across diverse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VPCs, Cloudflare, CI/CD, GitLab,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DNS, TLS, Firewalls, Load Balancing, Scraping Mitigation, Zero Trust, Bot Management, WAFs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CloudWatch, BetterStack, DataDog, ELK, Alerting, Observability Practices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Ansible, Pulumi, Infrastructure as Code, Scripting, Bash, Python, GitOps,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Ubuntu, CentOS, Windows Server, Containerization, Automation, Troubleshooting, Performance Optimization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infrastructure, ensuring optimal performance, security, and scalability while implementing VPCs, subnetting, routing, and security groups to enhance operational efficiency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running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effectively, resulting in improved system reliability and scalability while reducing deployment times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Built, maintained, and 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for automated testing, deployments, and infrastructure workflows, significantly reducing the time taken for software releases while enhancing overall production readiness.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and managed CDNs with a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Cloudflare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strategies for advanced bot mitigation and anti-scraping measures to enhance the security of web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cloud-focused monitoring and alerting systems utilizing modern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real-time insights into infrastructure health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teams to support deployments, diagnose incidents, and enhance overall production readiness by implementing best practices in software delivery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infrastructure reliability and operability through comprehensive automation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maximizing the effectiveness of infrastructure-as-code methodologies throughout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numerous production incidents with a sense of urgency, delivering corrective actions under tight timelines to minimize downtime and operational disruptions that impact users prematurely.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across multi-cloud systems while integrating cloud networking, CI/CD practices effectively, and enforcing robust security measures in a fast-moving, small-team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Owned complex infrastructure projects from conception to delivery without requiring constant oversight, demonstrating a strong sense of ownership and accountability in project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a proactive approach to enhancing systems' reliability, adaptability, and performance monitoring, which improved incident response times and increased overall system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automation techniques and technologies to streamline operations, contributing to a smoother workflow while mentoring junior team members and enabling their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managed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infrastructures with a focus on security and performance optimization, ensuring streamlined operations for various applications deployed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implementation and maintenance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clusters, enhancing the reliability of containerized applications through effective orchestration and management of deployments, scaling,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 performance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facilitated faster, automated deployments that improved collaboration among developers and operations teams, reducing resource consumption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advanced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CDN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configurations, primarily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Cloudflare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enhanced application performance and security features, including firewall rules and bot management practices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systems analysis and incident investigation using modern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refining alerting mechanisms that reduced false positives and improved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bolster systems' operational readiness and security by integrating industry best practices and enhancing cloud security measures within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and training sessions to improve team capabilities related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infrastructure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best practices around CI/CD processes in a dynamic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diligently on automating workflows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scripting, significantly reducing manual intervention for routine maintenance tasks and achieving high reliability standards for operational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evolving business needs within a fast-paced environment, ensuring minimal disruption during the transition phases of new technology implementations.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deployment of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providing foundational support in building resilient systems that respond effectively to user demands and operational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maintaining application performance and stability through proactive monitoring and troubleshooting practices utilizing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orchestration principles, enhancing the security of deployment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CI/CD pipelines, focusing on automation and integration of testing practices that paved the way for efficient deployment cycles within fast-paced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optimizing application performance through foundational work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effective resource allocation and fault tolerance within microservices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on enhancing application reliability, adhering to industry standards for software quality and performance monitoring during deployment cycles and testing phases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strong foundational skills in managing cloud resources, gaining proficiency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based systems and automation tools while focusing on system security and reliability measures.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project management methodologies to track progress on multiple fronts, establishing clear communication lines within teams and ensuring project timelines were met efficiently while achieving quality deliverables.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