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Accomplished Software Engineer with 8 years of experience in full-stack development, specializing in web and mobile applications. Proficient in React, API integration, and AI-assisted development utilizing GitHub Copilot. Committed to creating scalable, reliable solutions that enhance user experiences and maximize productivity.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Django, Flask,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GitHub Copilot, AWS, Microsoft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Integration: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SOAP, OAuth, JWT, Lighthouse APIs, VA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MySQL, Redis, DynamoDB, SQLite, Firebase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a responsive, scalable web application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advanced coding practices and insightful UI/UX decisions to boost user engagement.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AI-assisted development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 coding process and ensuring high-quality code production through continuous integration and delivery practices in an Agile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reviews, ensuring adherence to industry coding standards and fostering a collaborative team culture that prioritized quality and efficiency while mentoring junior developers for skill enhancement.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backend systems integrating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data validation and security measures to protect user data in compliance with industry regulations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agile methodologies, and project management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timely delivery of projects, emphasizing clear communication and adaptability within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application deployment, leveraging cloud computing to improve reliability and scalability while optimizing resource usage and reducing costs for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feedback sessions, analyzing data to inform feature development and implementation, ensuring alignment with user needs and company objectives for enhanced product alignment.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high-volume submission systems for VA forms, achieving seamless backend integrations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superior user data management practices that increased transactional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and coding standards, empowering team members to adopt innovative solutions for improved productivity and continuous improvement within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solutions for eligibility logic and submission pipelines, driving automation of workflows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enhancing efficiency in application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generation and defect detection strategies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improved the quality assurance processes and reduced error rates in production environments, ensuring flawless end-user experiences.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integration of AI-assisted tools into the development lifecycle, leading to a 30% increase in coding efficiency which directly contributed to the team's success in meeting milestones.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user interfaces and overall application responsiveness through modular component architecture and state management practices that enhance maintenance.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teams to design and implement robust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clear documentation and efficient data flow, which streamlined server-client interactions for higher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optimization practices with a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performance improvements, resulting in faster load times and enhanced user engagement across multiple platforms conforming to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Agile teams,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project tracking and documentation, ensuring transparency and effective workflow management throughout the project life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third-party services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capabilities while ensuring thorough testing and validation for reliable service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A/B testing and user feedback collection, facilitating iterative improvements based on user data, which informed critical decisions during feature development and application upgrades.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in web applications, ensuring compatibility across multiple devices and browsers for a seamless user experience regardless of platform or device type.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 security practices within applications by adhering to best security measures during API development, mitigating potential risks associated with data breaches and compliance issues.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development processes by initiating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containers, enhancing the consistency of deployments and improving the onboarding experience for new developers.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refining SaaS applications, focusing on user-friendly interfaces and backend functionalities that ensured scalability and performance in initial project stages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AI-driven solutions for improving operational efficiencies within client projects, implementing tools that allowed for smart data processing and enhanced decision-making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engineers to conduct thorough code reviews and quality assurance checks, gaining valuable insights into industry standards and improving personal coding skills.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development process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create interactive web pages that were both engaging and functional, applying best practices throughout to ensure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an API integration project, ensuring proper functionality through rigorous testing and validation efforts, which improved overall backend performance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creating documentation for application features and workflows, assisting team members in understanding the application framework and enhancing long-term maintainability of the project.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user-centric features for a web-based application that catered to real-world problems, achieving significant user satisfaction, and increasing client retention by 25%.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