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of expertise in developing high-scale web and mobile applications. Passionate about functional programming with a strong focus on AI-driven services and backend system architecture.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Clojure, Java, Python, JavaScript, TypeScript, Scala,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Spring Boot, Django, Express.js, GraphQL, ClojureScript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GCP, Azure,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Swagger, Postman,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backend systems, significantly enhancing the performance and reliability of restaurant menu management SaaS applications while adhering to industry best practices and cloud-native architectures.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management to define system requirements and translate business objectives into technical specifications, effectively bridging the gap between customer needs and engineering feasibility.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RESTful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for integrating voice AI functionalities, ensuring seamless connectivity and interaction with restaurant point-of-sale systems under varying load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contributed to onboarding solutions that streamlined customer integration experiences,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deployment efficiency and consistency during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resolved inefficiencies in existing software deployment processes, fostering a culture of continuous improvement and operational excellence through code refactoring and automation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teams, including data analysts and UX designers, to optimize user experiences and uphold high standards of technical design and implementation throughout the project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technical workshops and peer code review sessions, fostering collaboration, knowledge sharing, and facilitating professional growth among junior engineers and stakeholders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Clojure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certain backend tasks, improving system maintainability and enabling efficient handling of complex data transformations through functional programming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incorporated cutting-edge technology trends and frameworks, contributing to the strategic direction of product development and setting up a forward-thinking technical roadmap effective in achieving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scalable backend systems for high-traffic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while actively participating in Agile development sprints to iterate on customer feedback and optimize system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requirements, interpreting their feedback to inform feature development and prioritize product enhancements, ensuring alignment with market demand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APIs and 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data retrieval, improving overall application responsiveness and enriching user interaction on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teams to ensure seamless integration and adherence to design principles, resulting in improved user satisfaction and engagement through enhanced product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other API testing tools to validate backend functionality prior to deployment, ensuring reliability and adherence to quality standards across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troubleshooting sessions and system optimizations that resulted in improved response time and reduced system overhead through effective code refactoring and architectural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integrated new technologies that fostered innovative solutions in our software stack, positioning the team as leaders in voice AI-driven application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on best practices for system design and coding standards, leading to enhanced team productivity and overall product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technical documentation process, ensuring comprehensive compliance and operational consistency in how systems and processes are documented.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responsive design and optimal user experiences while contributing to team-level Agile ceremonies.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in designing and building out features for a SaaS product, effectively translating client feature requests into actionable development tasks and ensuring timely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code reviews, providing constructive feedback and fostering a team environment that valued clean, maintainable code with an emphasis on best practices and functional programming.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integration tests for various functionalities, enhancing code reliability and ensuring each release met stringent quality assurance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activities to resolve reported bugs and optimize performance, leveraging analytical thinking to identify root causes and implement effective solutions quickly.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integrating third-party APIs to enrich application capabilities, improving overall system functionality and user experience while expanding the product's use cases.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containers, contributing to continuous integration and engagement discussions regarding efficient pipeline management, improving deployment speeds by 20%.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