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software product development, specializing in web and mobile applications. Proficient in delivering scalable solutions using cutting-edge technologies, demonstrating strong leadership and collaboration skills to enhance team performance and drive innovation.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React, CSS, SASS, TypeScript, HTML, Webpack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Spring, Node.js, Django, Express,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CI/CD, Jenkins, AWS,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Visual Studio Code, IntelliJ IDEA,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Sabbir Nuruddin, ANDELA, New York, NY, Remote • Senior Software Engineer, Nov 2023 – Current – Spearheading the development of complex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optimal performance through efficient coding practices and application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cross-functional teams to enhance collaboration and innovation, implementing Agile methodologies, which encouraged adaptability and quick iterations on software requirements and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scalable, robust microservices architecture, enhancing modularity and reusability, utilizing cloud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 and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fostering their growth through structured mentorship initiatives and by sharing best coding practices and architectural principles, contributing to a high-performing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CI/CD processes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deployment efficiency, delivering faster release cycles while maintaining high quality standards in code.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management teams to translate complex customer needs into technical solutions, ensuring alignment between technical execution and business objectives through effective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rigorous code reviews and implemented testing strategies to ensure reliability and performance, thus constantly improving the product quality and reducing bug incidence.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integrated RESTful APIs, ensuring seamless communication between user interfaces and backend services, optimizing the overall system performance through efficient data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MOJO TECH, New York, NY • Software Engineer, Apr 2018 – Oct 2023 – Designed and developed dynamic web applications, harnessing advanced features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integration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enterprise-level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and QA teams to deliver high-quality UI/UX experiences, focusing extensively on responsive design principles and cross-browser compatibility.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implementing efficient state management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optimizing rendering processes within components.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contributing to sprint planning and retrospectives, ensuring better alignment of team goals and fostering a culture of accountability and continuous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and supported team members on best practices and emerging technologies, emphasizing the importance of clean, maintainable code and documentation in software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 cases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software quality and compliance with client standards, supporting a culture of quality assurance.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integrations with third-party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synchronization and enhancing application functionality for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to adopt containerization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reducing local setup times and enabling smoother onboarding processes for new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ACTOWIZ SOLUTIONS LLP, Walnut, CA • Software Engineer, Jun 2017 – Mar 2018 – Contributed to the design and development of a SaaS application, collaborating on feature implementations and performance optimizations alongside senior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RESTful services that catered to client requirements, fostering a strong understanding of microservices architecture during early career stages.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payment gateways and external APIs into the application, ensuring flexibility and usability across various platforms, producing positive feedback from user testing during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resolved bottlenecks in application performance, actively participating in performance testing and optimization tasks during the development of core application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code changes and architectural decisions thoroughly, establishing a solid foundation for future development and ease of use for team members when onboarding new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teams to execute comprehensive testing phases, ensuring the product met functional and non-functional requirements before release.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user interface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seamless visual experience appreciated by end-users, leading to user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