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developing robust web and mobile applications, specializing in full-stack development using Python, Django, and modern JavaScript frameworks. Proven ability to tackle complex technical challenges in collaborative settings and deliver high-quality solutions autonomously.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Express.js, React, Vue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APIs, GraphQL, Pandas, NumPy, ETL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robust and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REST APIs that facilitated seamless user interactions with multiple layers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front-end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complex, full-stack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engaging user interfaces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logic, ensuring a cohesive flow of data between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identify and solve complex technical problems,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project management and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automated testing strategies,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high code quality and maintainability, improving deployment confidence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updates and solutions to stakeholders, adapting unfamiliar concepts into accessible dialogue, enhancing team collaboration and continuous improvement of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Iterated on existing features based on user feedback, applying user-centered design principles to refine interfaces and improve overall user experience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team members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fostering a culture of learning and excellence within the team while ensuring project goals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technical documentation, ensuring clarity and consistency for existing and new features, ultimately optimizing the team's onboarding process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smoothly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functionalities and enhancing user engagement with the applications by keeping user experience at the core of the design philosophy.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optimizing queries and designing schemas for better data handling across applications, which contributed to improved performance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back-end solutions to support a growing user base, focusing on high availability and fault tolerance,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microservices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Continued education on emerging technologies in the healthcare domain, exploring applications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engaging with the community through open-source contributions to enhance technical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full integration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while emphasizing scalable front-end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entire application lifecycle from design through deployment and maintenance, which improved project delivery timelines and stakeholder satisfaction through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architectural design of RESTful services, ensuring the performance and security of APIs while aligning with best practices outlined in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continuous deployment (CI/CD)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code releases and allowing rapid, reliable deployments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promoting best practices and optimizing the quality of the codebase, facilitating higher team standards and better karma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and guidance to development teams through the onboarding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the primary database management system, enhancing data retrieval and reliability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Enabled rapid iteration cycles by adopting agile methodologies, resulting in increased collaboration and faster turnaround times while maintaining high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local development, simplifying dependencies and improving consistency in development environments, fostering a more collaborative team culture.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SaaS applications, focusing on front-end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and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engaging with database management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operations and improve data access significantly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implement complex technical requirements, focusing on building scalable solutions that complemented user needs and business objectives in a fast-growing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sessions to expand knowledge in emerging technologies, particularly AI integrations, which informed my approach to developing smarter, more efficient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Employing solid understanding of APIs, participated in building data pipelines that facilitated real-time data processing for better insights, supporting product enhancements aligned with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responsive layouts and interactions met user expectations while adhering to design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promoting transparency and swift resolution of blockers, which improved overall team efficacy in project delivery, resulting in strong journal entries.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