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Full Stack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Software Engineer with over 8 years of expertise in software development, specializing in web and mobile applications. Proficient in designing robust APIs and implementing frontend solutions. Excels at crafting high-performance services using modern frameworks. Strong communication and leadership skills enhance collaboration across multi-functional teams to deliver seamless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TypeScript, C#, SQL, HTML5, CSS3,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React, Angular, Node.js, Express, Bootstrap, jQuery, Redux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Elasticsearch, Oracle, SQLite, MSSQL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Maven, Gradle, Postman,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Performance: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Mockito, Selenium, Jest, Cypress, JUnit5, SonarQube, JMeter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Full Stack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incorporating modern patterns such as contract-first APIs to streamline development and bolster team productivity across multiple project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reviews and architectural discussions, fostering a culture of excellence while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software engineering to enhance application stability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and design teams to gather requirements, translating them into actionable development tasks that improved cross-functional communication and project timelines effectiveness.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caching mechanisms to optimize service performance and application responsiveness by reducing fetch times and database load, resulting in a robust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application testing and deployments, significantly enhancing workflow efficiency and reducing code delivery times for new features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profiling and monitoring through observability tools, systematically identifying bottlenecks and inefficiencies in applications to improve service reliability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frontend development efforts by building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cohesive integration with backend services for seamless end-user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the engineering team in adopting AI-assisted tools for improved coding efficiency, encouraging innovative solutions to complex problems while increasing overall productivity and morale.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junior developers, enhancing their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modern development practices, thereby strengthening team capabilities and knowledge sharing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API security protocols and established robust authentication mechanisms using OAuth2, ensuring compliance with security standards and industry best practices for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including sprint planning and retrospectives, promoting transparency and adaptability within the team to ensure alignment with project goals and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Generated technical documentation for services and APIs, improving onboarding processes and providing clear references for stakeholders, in turn reducing the time required to acclimate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high-traffic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reliability and performance optimization to cater to an increasingly demanding user 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frontend teams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fully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customer experience through intuitive design and responsive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higher code coverage and improved software quality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discussions to propose and implement new features,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foster team collaboration and maintain code modularity.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streamlining deployment processes while improving system scalability and management across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execution of database schemas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data structures with business requirements to enhance data integrity and retrieval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development of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third-party integrations, ensuring service compatibility and adherence to contract-first designs.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monitoring tools to track application performance and health metrics, utilizing the insights gained to address potential issues proactively and enhance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weekly team retrospectives, contributing to feedback loops and process improvements which fostered a culture of continuous improvement within the software development lifecycle.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and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clients, performing end-to-end development which included frontend and backend services to meet specific business needs and functions.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early stages of product lifecycle by gathering user requirements and collaborating with stakeholders to create user-friendly interfaces and backend management tools.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basic services while learning about microservices architecture which improved scalability and maintainability in application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testing early in the development phase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manual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processes, ensuring critical software components functioned accurately before reaching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more senior developers, learning the intricacies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actively participating in code reviews to understand coding standards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front-end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assisting in styling web applications, which bolstered overall aesthetic appeal and usability for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brainstorming sessions, contributing fresh ideas for feature implementations, which resulted in impactful changes in the platform, ultimately improving user engagement by 40%.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