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engineer with 8 years of experience specializing in web and mobile applications development. Proficient in Kubernetes, Terraform, and CI/CD pipelines, with a strong background in infrastructure and DevOps. Adept at leveraging cloud-native technologies to build robust solutions that meet and exceed customer expectations while ensuring high availability and performance.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Containers &amp; Orchestration: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Kubernetes, Docker, Helm, OpenShift, Amazon ECS, K8s Custom Resources, Container Security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Infrastructure as Code (IaC):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Terraform, Serverless Framework, AWS CloudFormation, Ansible, Packer, Makefiles, Helm Charts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Google Cloud Platform (GCP), AWS, Azure, DigitalOcean, Heroku, Cloud Foundry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Handling &amp; Monitoring: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SQL, NoSQL, dbt, Grafana, Prometheus, Elasticsearch, Data Pipelines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Jenkins, GitLab CI, CircleCI, Travis CI, Git, Bitbucket, Snyk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 &amp;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Java, Node.js, Go, JavaScript/TypeScript, React, Vue.js, Spring Boot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lifecycle management of container-based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seamless bi-weekly releases and improved deployment processes through enhanced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pipeline optimization and automation.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infrastructure as code principles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manage cloud resources effectively, aligning deployments with best practices in security and scalability.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the migration of stateful applications on isolated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clusters, collaborating closely with cross-functional teams to ensure performance and reliability of deployed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proactive monitoring strategies using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securing high availability and adherence to service-level agreements (SLAs).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Authored and optimized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scripts for infrastructure deployment, enabling efficient resource management and streamlined operational workflows in cloud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blameless postmortems and on-call rotations, fostering a culture of accountability and continuous improvement within the team while addressing complex customer issues promptly.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solutions for data processing and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dbt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integrating with various data storage solutions to streamline analytics and reporting capabilities for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client-facing teams to provide technical guidance on infrastructure security best practices and implementation, enhancing the overall quality of service delivered to customers.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Training new team members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tools and processes, nurturing a collaborative atmosphere while continuously enhancing the team's technical proficiency.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container security assessments and implemented recommendations that improved the resilience and integrity of our applications within customer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architectural decision-making processes, contributing insights on systems evolution, service reliability, and operational efficiency for ongoing improvements.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Staying updated with industry trends and technologies to apply innovative solutions tailored to meet the unique needs of defense and intelligence sectors.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scalable web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user experience and engagement metrics by ensuring high performance and responsiveness.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GitLab CI/CD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into the development lifecycle, improving code deployment frequencies and reducing rollback instances, which heightened overall project efficiency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cross-discipline teams to define requirements, design solutions, and develop APIs for various applications, showcasing adaptability to shifting project scopes.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thorough performance tuning and optimization for cloud-based applications,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 to ensure alignment with best operational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transition to microservices architectures, leading the charge in deploying solutions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containers, which allowed for improved modularity and scalability across software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comprehensive documentation and operational insights for deployed services, ensuring clarity and ease of understanding for future team projects and initiatives.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junior engineers, prioritizing knowledge transfer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deployments and cloud implementations that enhanced team capability and resilience.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regularly with clients to gather feedback and iteratively improve application features, ensuring customer satisfaction and engagement remained a top priority.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SaaS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Vue.js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user-driven design to enhance user interface and experience for customers.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setting up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pipelines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facilitating faster delivery cycles while maintaining code quality through automated testing and build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to review code and test applications, contributing to a culture of learning and continuous improvement within the development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database design and optimization, working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efficient data handling and retrieval for key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Demonstrated agility by adapting to shifting project requirements while employing strong problem-solving skills to deliver high-quality software under tight deadlines.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successful deployment of applications while gaining insights into user feedback to drive continual improvement across software releases, completing project milestones on schedule.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key role in a team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5 engineers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developing applications tailored for the client base while ensuring an excellent standard of code quality outcomes and customer satisfaction.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