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and innovative Senior Software Engineer with over 8 years of experience in developing high-quality web and mobile applications. Proven track record in leading complex initiatives, problem-solving, and collaboration across cross-functional teams to deliver optimal solutions effectively. Expertise in various coding languages and frameworks to maximize product performance and presence in the optimal Blue product ecosystem.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Java, Python, JavaScript, TypeScript, SQL, C++,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Node.js, Django, Flask, ASP.NET,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GCP, CI/CD, Azure DevOps,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PostgreSQL, MongoDB, MySQL, Oracle, Redis, Firebase,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Unit Testing, REST APIs, Swagger, Postman, Selenium, JUnit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end-to-end development of scalable SaaS applications,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.Net/C#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to enhance user experience and address client requirements effectively and efficiently through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 Owners and QA to gather requirements, articulate technical challenges, and deliver high-quality software solutions while adhering to timelines and project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robust backend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database interactions and ensuring seamless integration with front-end technologies for responsive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Directed code reviews and knowledge-sharing sessions to promote best practices and advanced techniques within the team, fostering a culture of continuous improvement and collaborative learning in different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infrastructure services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applications, ensuring high availability, scalability, and performance adjustments to meet user demands dynamically and proactively.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automated testing frameworks to develop and execute unit tests, enhancing software reliability and code quality, while significantly reducing the number of bugs in production environments through rigorous testing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API development and management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consistent application performance and reliability across various endpoints used by both internal and external consumers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sprint planning and retrospectives, providing insights on project timelines and potential roadblocks to streamline both the development process and the project management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for optimized deployment and feedback loops, utilizing toolsets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and enhance delivery processes, reducing time to production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iterated on clean, maintainable, and efficient codebases, leveraging best practices in software engineering for quality assurance and extensibility of the underlying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coding practices and organizational standards, enabling them to gain practical knowledge and grow their technical capabilities in software development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industry research and professional development to stay updated on emerging technologies and trends in software development, ensuring the exploitation of best strategies and tools for our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high-performance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improving user interactions and delivering seamless functionality in line with business requirements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translate designs into functional, scalable solutions while maintaining the performance standards of web applications across diverse environments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daily stand-ups and sprint planning sessions to track progress, coordinate tasks with team members, and identify potential blockers impacting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advanced capabilities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microservices, promoting modular application architecture and enhancing system resilience and adaptability to business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design and management tasks including creating efficient schemas and optimizing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application performance and response rates in data-driven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regular code audits and debugging processes for applications, ensuring the functionality met adherence to quality standards while identifying areas for enhancing software efficiency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technical documentation for all developed applications, providing detailed information about technical requirements, functionality, and future improvements possibilities for stakeholder comprehension and development reference.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stakeholder meetings to gather insights and user requirements, aligning technology solutions to meet organizational goals and client needs based on regular interactions with project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training materials and consulted end-users post-deployment, simplifying the transition to new software solutions while addressing concerns and addressing resulting queries through direct engagement with users.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multiple SaaS applications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while adhering to software design principles and methodologies as a junior developer, aiming for effective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front-end development tasks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visually appealing, responsive user interfaces that produced a positive user experience and improved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engineers in backend development initiatives, coding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manipulation and integrating APIs that enhanced the application’s logic and improved overall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debugging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testing frameworks, ensuring software integrity and performance met defined standards prior to release cycles and client handovers.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and supported the migration of applications to cloud services while learning from colleagues, understanding best practices essential for efficient deployment and resource management in distributed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comprehensive code reviews cultivating an understanding of industry standards and best practices while incorporating constructive feedback into ongoing personal development at a junior level.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software projects under tight deadlines, demonstrating the ability to manage multiple tasks while maintaining focus on quality coding practices and thorough documentation, successfully deploying 3 major applications.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