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and detail-oriented Senior Software Engineer with 8 years of experience in software development, specializing in web and mobile applications. Proven expertise in designing scalable systems and cloud-native solutions using modern frameworks and tools. Strong collaboration skills with a focus on delivering high-quality software in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TypeScript,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Angular, Vue.js, Bootstrap,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Node.js, Microservices, REST APIs, GraphQL,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Microsoft Azure, Kubernetes, Docker, Terraform, Continuous Integration/Continuous Deployment (CI/CD)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DynamoDB, CosmosDB, MongoDB, PostgreSQL, MySQL,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ELK Stack, OAuth2, JWT, Application Security Best Practices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microservices for a cloud-native application,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 availability and performance, while adhering to industry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designers to translate functional requirements into robust technical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testing processes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code quality and performance across various environments, improving software reliability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design sessions with team members to foster knowledge sharing, improve development processes, and cultivate a collaborative environment centered around continuous learning and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design and architecture of event-driven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effective communication between distributed microservices and enhancing system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security best practices into the development workflow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OWASP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and automated security testing tools, leading to an enhanced security posture for enterprise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CI/CD pipelines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improving operational efficiency across development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manage project timelines and deliverables, participating in sprint planning and retrospectives to ensure alignment with business goals and team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technical documentation of system architecture, design specifications, and API contracts to facilitate knowledge transfer within the team and ensure compliance with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observability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system performance monitoring, enabling proactive issue detection and resolution before impacting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training and mentoring junior developers, sharing best practices in coding standards and software architecture, fostering their professional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advanced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to contribute to experimental projects, showcasing innovative solutions to real-world problems while adhering to agile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numerous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scalability and maintainability while meeting product specifications through agile methodologies and best practices in coding.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architecture and implementation of microservices-based applications, enhancing system modularity and enabling easier integration with third-party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frontend state management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user interactions and improved application performance across different devices and browsers.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to ensure coding standards were met and to foster a culture of quality and excellence within the engineering team, directly improving code quality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database design and optimization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access patterns and scalability while enhancing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in Agile teams to prioritize and deliver key features,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progress and communicate effectively with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technical documentation for APIs and integrations, aiding in the onboarding of new team members and serving as a valuable resource for existing developers.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continuous improvement by evaluating new frameworks and technologies that could potentially streamline development processes and enhance team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customer meetings to gather feedback and insights on product features, translating them into actionable development tasks and timely deliverables.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cloud-based document management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while collaborating closely with cross-functional teams to meet delivery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RESTful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backend functionality and integration with frontend components to create cohesive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integration of third-party APIs and microservices,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testing and ensuring that all data exchange processes were secure and efficient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implement security measures in the application, including encryption and secure authentication protocols, ensuring adherence to the latest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OWASP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guidelines.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in Agile processes, actively participating in daily stand-ups, sprint reviews, and retrospectives to drive team delivery and engagement through constructive feedback and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for various components and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software reliability and facilitating better team testing practices throughout the project.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roll-out of multiple features requested by stakeholders, showcasing adaptability and commitment to high-quality software development while leading to enhanced user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