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designing and building scalable backend services for web and mobile applications. Proficient in a range of technologies including Node.js, Python, GCP, and AWS, with a strong focus on delivering high-quality, robust SaaS solutions. Adept at collaborating in fast-paced environments and driving initiatives that enhance software performance and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Python, JavaScript, TypeScript, Go, Java,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Express.js, Flask, Django, Spring, Serverless, Angular,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GCP, AWS, Azure, Heroku, DigitalOcean, IBM Cloud, Alibaba Cloud, OpenStack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Pulumi, CI/CD, Jenkins, Git,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DynamoDB, Cassandra, Elasticsearch,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GitHub, Bitbucket, JIRA, Slack, Visual Studio Code, Postman, Swagger,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backend services for enterprise SaaS products using *Node.js* and *Python*, ensuring scalability and optimal performance to meet increasing user demands and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scope and deliverable timelines, integrating feedback to enhance system architecture while maintaining high standards of software design and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cloud infrastructure using *GCP* and *AWS*, utilizing *Terraform* and *Pulumi* for infrastructure as code, which improved deployment efficiency and system reliability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to lead sprints, manage task prioritization, and facilitate daily stand-ups, fostering a collaborative and productive team environment focused on meeting sprint goals and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sharing best practices in coding standards, security compliance, and performance optimization to improve overall code quality and team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microservices architecture supporting multi-tenancy, enabling the platform to efficiently serve diverse business clients while reducing overhead and improving operational efficiency for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AI-driven tools to enhance developer productivity and operational processes, integrating automated monitoring solutions that provided insights into system performance and usage patterns for proactive incident response.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CI/CD pipelines to streamline the development process, automating testing and deployment phases, which reduced release cycles and improved software delivery timelines across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system security and data privacy compliance by implementing industry best practices and adhering to standards for handling sensitive financial data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knowledge-sharing initiatives through the documentation of technical specifications and troubleshooting guides, aiming to enhance team collaboration and onboarding processes for new employees.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performance tuning and optimization of existing applications, analyzing and resolving bottlenecks, resulting in improved application response times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gather user requirements and translate them into technical specifications, ensuring that delivered software solutions aligned with business goals and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backend services in a SaaS environment, utilizing *Node.js* and *Python* to build reliable services that met customer needs and supported business growth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understand functional requirements and translate them into technical designs, leading development efforts that aligned with user stories and product roadmaps while ensuring high-quality output.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systems using *PostgreSQL* and *MongoDB*, optimizing queries and integrating caching strategies in order to enhance data retrieval performance and application responsiveness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practices in project management, adapting quickly to changing requirements and ensuring timely delivery of software components while maintaining regular communication with team members and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web services into existing applications, enhancing functionalities and providing users with seamless access to a broader range of services within the software ecosystem.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to assess software functionality, ensuring robustness against defects and minimizing regressions after new feature implementations or refactoring work undertaken by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pair programming sessions to foster knowledge exchange within the team, encouraging shared learning experiences that improved coding practices and reinforced best technology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troubleshooting for deployed software, diagnosing issues and applying viable solutions, which resulted in better system uptime and enhanced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team retrospectives to evaluate project execution and identify areas for improvement in the development process, actively contributing ideas that streamlined team workflows and product delivery.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backend features for financial SaaS applications using *Node.js* and *Express.js*, laying the groundwork for scalable and maintainable software architecture in a startup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software design discussions, contributing ideas that shaped the implementation strategy and evolving technical specifications based on user feedback and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 designers to ensure seamless integration of interfaces with backend services, focusing on user experience to drive higher customer satisfaction and retention in the end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efficient and reusable code across various functions and components, emphasizing modular development practices that simplified later modifications and enhancements while maintaining functionality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maintenance and improvement of existing web applications, identifying performance issues and recommending enhancements that improved load times and application efficiency for 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*Git* for version control in all development projects, managing branches effectively to facilitate collaborative development and ensure smooth integration of new features and bug fixes.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service-oriented architecture principles, helping to shape backend services that communicated effectively with microservices, resulting in higher responsiveness and adaptability to user needs.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