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8 years of experience in designing, developing, and deploying robust web and mobile applications. Proficient in utilizing cutting-edge technologies to deliver user-friendly solutions. Proven ability to collaborate effectively within Agile teams and adapt to evolving industry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Go, Ruby, TypeScript,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Spring, Ruby on Rails,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Cassandra, DynamoDB,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Jenkins, Terraform, Git,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Eclipse, IntelliJ IDEA, Webpack, Babel, JIRA, Confluence,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while integrating with RESTful APIs and third-party services to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mobile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Flutter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processes through CI/CD pipelines and optimizing for growth using cloud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create intuitive user interfaces based on user feedback and iteration cycles, significantly improving the overall design workflow and product presentation.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microservices to expand application functionality, effectively reducing development time and enhancing the product offerings to meet customer demands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methodologies, participating in daily stand-ups and sprint planning sessions, promoting seamless communication among team members and adapting to feedback for continuous improvement of soft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mentoring sessions with junior developers, fostering a culture of learning and ensuring best practices are adhered to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systematic testing and debugging of applications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high-quality product delivery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research and development for implementing emerging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innovation and efficiency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web application performance by implementing lazy loading and code splitting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load times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version control and documentation standards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Markdown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productivity and project clarity.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and marketing teams to align development with user needs, driving the successful launch of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Enhancing database efficiency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 indexing and query optimization strategies, contributing to improved data retrieval and user interface interactivity.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high-quality, maintainable code and best practices in software design and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to support front-end functionality while adhering to strict performance and security protocols to safeguard user data and ensure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establish comprehensive testing plans that included unit, integration, and end-to-end tests, ensuring all software delivered was robust and reliable.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project management processes, contributing to backlog refinement sessions and facilitating effective sprint cycles to boost team productivity and project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cross-functional teams to identify user requirements and translate them into technical specifications to align development efforts with business objectives and user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rapid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a reliable back-end and integrating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through intuitive design and streamlined navigation, effectively decreasing onboarding times for new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to contribute creative solutions for application challenges, promoting a dynamic development environment while building soft skills in communication and teamwork.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learning opportunities by taking on various roles within the team, including testing and deployment, ensuring a well-rounded understanding of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from a monolithic architecture to a microservices architecture, improving overall system performance and scalability to meet market demands and enterprise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software documentation, providing clear guidance and insights for future developers, enhancing team knowledge sharing and continuity of project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delivered multiple front-end features in rapid succession within 6 months, working closely with the design team and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aesthetics.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